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1" w:rsidRDefault="00732998">
      <w:pPr>
        <w:tabs>
          <w:tab w:val="center" w:pos="4153"/>
          <w:tab w:val="right" w:pos="8306"/>
        </w:tabs>
        <w:spacing w:after="0" w:line="240" w:lineRule="auto"/>
        <w:ind w:right="-295"/>
        <w:jc w:val="center"/>
      </w:pPr>
      <w:r>
        <w:rPr>
          <w:rFonts w:ascii="Times New Roman" w:eastAsia="Times New Roman" w:hAnsi="Times New Roman"/>
          <w:sz w:val="44"/>
          <w:szCs w:val="44"/>
          <w:lang w:eastAsia="en-GB"/>
        </w:rPr>
        <w:t>Eisteddfod</w:t>
      </w:r>
      <w:r>
        <w:rPr>
          <w:rFonts w:ascii="Times New Roman" w:eastAsia="Times New Roman" w:hAnsi="Times New Roman"/>
          <w:sz w:val="44"/>
          <w:szCs w:val="44"/>
          <w:lang w:val="en-GB" w:eastAsia="en-GB"/>
        </w:rPr>
        <w:t xml:space="preserve"> y </w:t>
      </w:r>
      <w:proofErr w:type="spellStart"/>
      <w:r>
        <w:rPr>
          <w:rFonts w:ascii="Times New Roman" w:eastAsia="Times New Roman" w:hAnsi="Times New Roman"/>
          <w:sz w:val="44"/>
          <w:szCs w:val="44"/>
          <w:lang w:val="en-GB" w:eastAsia="en-GB"/>
        </w:rPr>
        <w:t>Cymoedd</w:t>
      </w:r>
      <w:proofErr w:type="spellEnd"/>
    </w:p>
    <w:p w:rsidR="00007D51" w:rsidRDefault="00732998">
      <w:pPr>
        <w:spacing w:after="0" w:line="240" w:lineRule="auto"/>
      </w:pPr>
      <w:r>
        <w:rPr>
          <w:rFonts w:ascii="Arial" w:eastAsia="Times New Roman" w:hAnsi="Arial" w:cs="Arial"/>
          <w:noProof/>
          <w:sz w:val="20"/>
          <w:szCs w:val="24"/>
          <w:lang w:val="en-US"/>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81911</wp:posOffset>
                </wp:positionV>
                <wp:extent cx="6972299" cy="0"/>
                <wp:effectExtent l="0" t="12700" r="12701" b="12700"/>
                <wp:wrapNone/>
                <wp:docPr id="1" name="Straight Connector 8"/>
                <wp:cNvGraphicFramePr/>
                <a:graphic xmlns:a="http://schemas.openxmlformats.org/drawingml/2006/main">
                  <a:graphicData uri="http://schemas.microsoft.com/office/word/2010/wordprocessingShape">
                    <wps:wsp>
                      <wps:cNvCnPr/>
                      <wps:spPr>
                        <a:xfrm>
                          <a:off x="0" y="0"/>
                          <a:ext cx="6972299" cy="0"/>
                        </a:xfrm>
                        <a:prstGeom prst="straightConnector1">
                          <a:avLst/>
                        </a:prstGeom>
                        <a:noFill/>
                        <a:ln w="28575" cap="flat">
                          <a:solidFill>
                            <a:srgbClr val="000000"/>
                          </a:solidFill>
                          <a:prstDash val="solid"/>
                          <a:round/>
                        </a:ln>
                      </wps:spPr>
                      <wps:bodyPr/>
                    </wps:wsp>
                  </a:graphicData>
                </a:graphic>
              </wp:anchor>
            </w:drawing>
          </mc:Choice>
          <mc:Fallback>
            <w:pict>
              <v:shapetype w14:anchorId="5A9600D0" id="_x0000_t32" coordsize="21600,21600" o:spt="32" o:oned="t" path="m,l21600,21600e" filled="f">
                <v:path arrowok="t" fillok="f" o:connecttype="none"/>
                <o:lock v:ext="edit" shapetype="t"/>
              </v:shapetype>
              <v:shape id="Straight Connector 8" o:spid="_x0000_s1026" type="#_x0000_t32" style="position:absolute;margin-left:0;margin-top:6.45pt;width:549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" strokeweight="2.25pt"/>
            </w:pict>
          </mc:Fallback>
        </mc:AlternateContent>
      </w: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p>
    <w:p w:rsidR="00007D51" w:rsidRDefault="00732998">
      <w:pPr>
        <w:spacing w:after="0" w:line="240" w:lineRule="auto"/>
        <w:jc w:val="center"/>
      </w:pPr>
      <w:r>
        <w:rPr>
          <w:rFonts w:ascii="Arial" w:eastAsia="Arial" w:hAnsi="Arial" w:cs="Arial"/>
          <w:b/>
          <w:sz w:val="96"/>
          <w:szCs w:val="96"/>
        </w:rPr>
        <w:t>Polisi Diogelu Plant</w:t>
      </w:r>
    </w:p>
    <w:p w:rsidR="00007D51" w:rsidRDefault="00732998">
      <w:pPr>
        <w:spacing w:after="0" w:line="240" w:lineRule="auto"/>
        <w:jc w:val="center"/>
        <w:rPr>
          <w:rFonts w:ascii="Arial" w:eastAsia="Times New Roman" w:hAnsi="Arial" w:cs="Arial"/>
          <w:b/>
          <w:sz w:val="67"/>
          <w:szCs w:val="67"/>
          <w:lang w:val="en-GB"/>
        </w:rPr>
      </w:pPr>
      <w:r>
        <w:rPr>
          <w:rFonts w:ascii="Arial" w:eastAsia="Times New Roman" w:hAnsi="Arial" w:cs="Arial"/>
          <w:b/>
          <w:sz w:val="67"/>
          <w:szCs w:val="67"/>
          <w:lang w:val="en-GB"/>
        </w:rPr>
        <w:tab/>
      </w:r>
    </w:p>
    <w:p w:rsidR="00007D51" w:rsidRDefault="00007D51">
      <w:pPr>
        <w:spacing w:after="0" w:line="240" w:lineRule="auto"/>
        <w:jc w:val="center"/>
        <w:rPr>
          <w:rFonts w:ascii="Arial" w:eastAsia="Times New Roman" w:hAnsi="Arial" w:cs="Arial"/>
          <w:b/>
          <w:color w:val="70AD47"/>
          <w:sz w:val="36"/>
          <w:szCs w:val="36"/>
          <w:lang w:val="en-GB"/>
        </w:rPr>
      </w:pPr>
    </w:p>
    <w:p w:rsidR="00EF412B" w:rsidRDefault="00EF412B">
      <w:pPr>
        <w:spacing w:after="0" w:line="240" w:lineRule="auto"/>
        <w:jc w:val="center"/>
        <w:rPr>
          <w:rFonts w:ascii="Arial" w:eastAsia="Times New Roman" w:hAnsi="Arial" w:cs="Arial"/>
          <w:b/>
          <w:sz w:val="36"/>
          <w:szCs w:val="36"/>
          <w:lang w:val="en-GB"/>
        </w:rPr>
      </w:pPr>
      <w:r>
        <w:rPr>
          <w:rFonts w:ascii="Times New Roman" w:eastAsia="Times New Roman" w:hAnsi="Times New Roman"/>
          <w:noProof/>
          <w:sz w:val="23"/>
          <w:szCs w:val="23"/>
          <w:lang w:val="en-GB"/>
        </w:rPr>
        <w:drawing>
          <wp:inline distT="0" distB="0" distL="0" distR="0" wp14:anchorId="0C522A88" wp14:editId="4736633F">
            <wp:extent cx="2482808" cy="17547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isteddfod Y Cymoedd 201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0933" cy="1788748"/>
                    </a:xfrm>
                    <a:prstGeom prst="rect">
                      <a:avLst/>
                    </a:prstGeom>
                  </pic:spPr>
                </pic:pic>
              </a:graphicData>
            </a:graphic>
          </wp:inline>
        </w:drawing>
      </w:r>
    </w:p>
    <w:p w:rsidR="00EF412B" w:rsidRDefault="00EF412B">
      <w:pPr>
        <w:spacing w:after="0" w:line="240" w:lineRule="auto"/>
        <w:jc w:val="center"/>
        <w:rPr>
          <w:rFonts w:ascii="Arial" w:eastAsia="Times New Roman" w:hAnsi="Arial" w:cs="Arial"/>
          <w:b/>
          <w:sz w:val="36"/>
          <w:szCs w:val="36"/>
          <w:lang w:val="en-GB"/>
        </w:rPr>
      </w:pPr>
    </w:p>
    <w:p w:rsidR="00007D51" w:rsidRDefault="00EF412B">
      <w:pPr>
        <w:spacing w:after="0" w:line="240" w:lineRule="auto"/>
        <w:jc w:val="center"/>
      </w:pPr>
      <w:r>
        <w:rPr>
          <w:rFonts w:ascii="Arial" w:eastAsia="Times New Roman" w:hAnsi="Arial" w:cs="Arial"/>
          <w:b/>
          <w:sz w:val="36"/>
          <w:szCs w:val="36"/>
          <w:lang w:val="en-GB"/>
        </w:rPr>
        <w:t xml:space="preserve">AWST </w:t>
      </w:r>
      <w:r w:rsidR="00732998">
        <w:rPr>
          <w:rFonts w:ascii="Arial" w:eastAsia="Times New Roman" w:hAnsi="Arial" w:cs="Arial"/>
          <w:b/>
          <w:sz w:val="36"/>
          <w:szCs w:val="36"/>
          <w:lang w:val="en-GB"/>
        </w:rPr>
        <w:t>2018</w:t>
      </w: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rsidP="00EF412B">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p>
    <w:p w:rsidR="00007D51" w:rsidRDefault="00732998">
      <w:pPr>
        <w:spacing w:after="0" w:line="240" w:lineRule="auto"/>
        <w:ind w:left="-180" w:right="-221"/>
        <w:jc w:val="center"/>
        <w:rPr>
          <w:rFonts w:ascii="Arial" w:eastAsia="Times New Roman" w:hAnsi="Arial" w:cs="Arial"/>
          <w:b/>
          <w:iCs/>
          <w:szCs w:val="24"/>
          <w:lang w:val="en-GB"/>
        </w:rPr>
      </w:pPr>
      <w:r>
        <w:rPr>
          <w:rFonts w:ascii="Arial" w:eastAsia="Times New Roman" w:hAnsi="Arial" w:cs="Arial"/>
          <w:b/>
          <w:iCs/>
          <w:szCs w:val="24"/>
          <w:lang w:val="en-GB"/>
        </w:rPr>
        <w:t xml:space="preserve">This publication is available in English and in other formats on request. </w:t>
      </w:r>
      <w:r>
        <w:rPr>
          <w:rFonts w:ascii="Arial" w:eastAsia="Times New Roman" w:hAnsi="Arial" w:cs="Arial"/>
          <w:b/>
          <w:iCs/>
          <w:szCs w:val="24"/>
          <w:lang w:val="en-GB"/>
        </w:rPr>
        <w:br/>
      </w:r>
      <w:proofErr w:type="spellStart"/>
      <w:r>
        <w:rPr>
          <w:rFonts w:ascii="Arial" w:eastAsia="Times New Roman" w:hAnsi="Arial" w:cs="Arial"/>
          <w:b/>
          <w:iCs/>
          <w:szCs w:val="24"/>
          <w:lang w:val="en-GB"/>
        </w:rPr>
        <w:t>Mae'r</w:t>
      </w:r>
      <w:proofErr w:type="spellEnd"/>
      <w:r>
        <w:rPr>
          <w:rFonts w:ascii="Arial" w:eastAsia="Times New Roman" w:hAnsi="Arial" w:cs="Arial"/>
          <w:b/>
          <w:iCs/>
          <w:szCs w:val="24"/>
          <w:lang w:val="en-GB"/>
        </w:rPr>
        <w:t xml:space="preserve"> </w:t>
      </w:r>
      <w:proofErr w:type="spellStart"/>
      <w:r>
        <w:rPr>
          <w:rFonts w:ascii="Arial" w:eastAsia="Times New Roman" w:hAnsi="Arial" w:cs="Arial"/>
          <w:b/>
          <w:iCs/>
          <w:szCs w:val="24"/>
          <w:lang w:val="en-GB"/>
        </w:rPr>
        <w:t>cyhoeddiad</w:t>
      </w:r>
      <w:proofErr w:type="spellEnd"/>
      <w:r>
        <w:rPr>
          <w:rFonts w:ascii="Arial" w:eastAsia="Times New Roman" w:hAnsi="Arial" w:cs="Arial"/>
          <w:b/>
          <w:iCs/>
          <w:szCs w:val="24"/>
          <w:lang w:val="en-GB"/>
        </w:rPr>
        <w:t xml:space="preserve"> </w:t>
      </w:r>
      <w:proofErr w:type="spellStart"/>
      <w:r>
        <w:rPr>
          <w:rFonts w:ascii="Arial" w:eastAsia="Times New Roman" w:hAnsi="Arial" w:cs="Arial"/>
          <w:b/>
          <w:iCs/>
          <w:szCs w:val="24"/>
          <w:lang w:val="en-GB"/>
        </w:rPr>
        <w:t>hwn</w:t>
      </w:r>
      <w:proofErr w:type="spellEnd"/>
      <w:r>
        <w:rPr>
          <w:rFonts w:ascii="Arial" w:eastAsia="Times New Roman" w:hAnsi="Arial" w:cs="Arial"/>
          <w:b/>
          <w:iCs/>
          <w:szCs w:val="24"/>
          <w:lang w:val="en-GB"/>
        </w:rPr>
        <w:t xml:space="preserve"> </w:t>
      </w:r>
      <w:proofErr w:type="spellStart"/>
      <w:r>
        <w:rPr>
          <w:rFonts w:ascii="Arial" w:eastAsia="Times New Roman" w:hAnsi="Arial" w:cs="Arial"/>
          <w:b/>
          <w:iCs/>
          <w:szCs w:val="24"/>
          <w:lang w:val="en-GB"/>
        </w:rPr>
        <w:t>ar</w:t>
      </w:r>
      <w:proofErr w:type="spellEnd"/>
      <w:r>
        <w:rPr>
          <w:rFonts w:ascii="Arial" w:eastAsia="Times New Roman" w:hAnsi="Arial" w:cs="Arial"/>
          <w:b/>
          <w:iCs/>
          <w:szCs w:val="24"/>
          <w:lang w:val="en-GB"/>
        </w:rPr>
        <w:t xml:space="preserve"> </w:t>
      </w:r>
      <w:proofErr w:type="spellStart"/>
      <w:r>
        <w:rPr>
          <w:rFonts w:ascii="Arial" w:eastAsia="Times New Roman" w:hAnsi="Arial" w:cs="Arial"/>
          <w:b/>
          <w:iCs/>
          <w:szCs w:val="24"/>
          <w:lang w:val="en-GB"/>
        </w:rPr>
        <w:t>gael</w:t>
      </w:r>
      <w:proofErr w:type="spellEnd"/>
      <w:r>
        <w:rPr>
          <w:rFonts w:ascii="Arial" w:eastAsia="Times New Roman" w:hAnsi="Arial" w:cs="Arial"/>
          <w:b/>
          <w:iCs/>
          <w:szCs w:val="24"/>
          <w:lang w:val="en-GB"/>
        </w:rPr>
        <w:t xml:space="preserve"> </w:t>
      </w:r>
      <w:proofErr w:type="spellStart"/>
      <w:r>
        <w:rPr>
          <w:rFonts w:ascii="Arial" w:eastAsia="Times New Roman" w:hAnsi="Arial" w:cs="Arial"/>
          <w:b/>
          <w:iCs/>
          <w:szCs w:val="24"/>
          <w:lang w:val="en-GB"/>
        </w:rPr>
        <w:t>yn</w:t>
      </w:r>
      <w:proofErr w:type="spellEnd"/>
      <w:r>
        <w:rPr>
          <w:rFonts w:ascii="Arial" w:eastAsia="Times New Roman" w:hAnsi="Arial" w:cs="Arial"/>
          <w:b/>
          <w:iCs/>
          <w:szCs w:val="24"/>
          <w:lang w:val="en-GB"/>
        </w:rPr>
        <w:t xml:space="preserve"> </w:t>
      </w:r>
      <w:proofErr w:type="spellStart"/>
      <w:r>
        <w:rPr>
          <w:rFonts w:ascii="Arial" w:eastAsia="Times New Roman" w:hAnsi="Arial" w:cs="Arial"/>
          <w:b/>
          <w:iCs/>
          <w:szCs w:val="24"/>
          <w:lang w:val="en-GB"/>
        </w:rPr>
        <w:t>Gymraeg</w:t>
      </w:r>
      <w:proofErr w:type="spellEnd"/>
      <w:r>
        <w:rPr>
          <w:rFonts w:ascii="Arial" w:eastAsia="Times New Roman" w:hAnsi="Arial" w:cs="Arial"/>
          <w:b/>
          <w:iCs/>
          <w:szCs w:val="24"/>
          <w:lang w:val="en-GB"/>
        </w:rPr>
        <w:t xml:space="preserve">, ac </w:t>
      </w:r>
      <w:proofErr w:type="spellStart"/>
      <w:r>
        <w:rPr>
          <w:rFonts w:ascii="Arial" w:eastAsia="Times New Roman" w:hAnsi="Arial" w:cs="Arial"/>
          <w:b/>
          <w:iCs/>
          <w:szCs w:val="24"/>
          <w:lang w:val="en-GB"/>
        </w:rPr>
        <w:t>mewn</w:t>
      </w:r>
      <w:proofErr w:type="spellEnd"/>
      <w:r>
        <w:rPr>
          <w:rFonts w:ascii="Arial" w:eastAsia="Times New Roman" w:hAnsi="Arial" w:cs="Arial"/>
          <w:b/>
          <w:iCs/>
          <w:szCs w:val="24"/>
          <w:lang w:val="en-GB"/>
        </w:rPr>
        <w:t xml:space="preserve"> </w:t>
      </w:r>
      <w:proofErr w:type="spellStart"/>
      <w:r>
        <w:rPr>
          <w:rFonts w:ascii="Arial" w:eastAsia="Times New Roman" w:hAnsi="Arial" w:cs="Arial"/>
          <w:b/>
          <w:iCs/>
          <w:szCs w:val="24"/>
          <w:lang w:val="en-GB"/>
        </w:rPr>
        <w:t>fformatau</w:t>
      </w:r>
      <w:proofErr w:type="spellEnd"/>
      <w:r>
        <w:rPr>
          <w:rFonts w:ascii="Arial" w:eastAsia="Times New Roman" w:hAnsi="Arial" w:cs="Arial"/>
          <w:b/>
          <w:iCs/>
          <w:szCs w:val="24"/>
          <w:lang w:val="en-GB"/>
        </w:rPr>
        <w:t xml:space="preserve"> </w:t>
      </w:r>
      <w:proofErr w:type="spellStart"/>
      <w:r>
        <w:rPr>
          <w:rFonts w:ascii="Arial" w:eastAsia="Times New Roman" w:hAnsi="Arial" w:cs="Arial"/>
          <w:b/>
          <w:iCs/>
          <w:szCs w:val="24"/>
          <w:lang w:val="en-GB"/>
        </w:rPr>
        <w:t>eraill</w:t>
      </w:r>
      <w:proofErr w:type="spellEnd"/>
      <w:r>
        <w:rPr>
          <w:rFonts w:ascii="Arial" w:eastAsia="Times New Roman" w:hAnsi="Arial" w:cs="Arial"/>
          <w:b/>
          <w:iCs/>
          <w:szCs w:val="24"/>
          <w:lang w:val="en-GB"/>
        </w:rPr>
        <w:t xml:space="preserve"> </w:t>
      </w:r>
      <w:proofErr w:type="spellStart"/>
      <w:r>
        <w:rPr>
          <w:rFonts w:ascii="Arial" w:eastAsia="Times New Roman" w:hAnsi="Arial" w:cs="Arial"/>
          <w:b/>
          <w:iCs/>
          <w:szCs w:val="24"/>
          <w:lang w:val="en-GB"/>
        </w:rPr>
        <w:t>ar</w:t>
      </w:r>
      <w:proofErr w:type="spellEnd"/>
      <w:r>
        <w:rPr>
          <w:rFonts w:ascii="Arial" w:eastAsia="Times New Roman" w:hAnsi="Arial" w:cs="Arial"/>
          <w:b/>
          <w:iCs/>
          <w:szCs w:val="24"/>
          <w:lang w:val="en-GB"/>
        </w:rPr>
        <w:t xml:space="preserve"> </w:t>
      </w:r>
      <w:proofErr w:type="spellStart"/>
      <w:r>
        <w:rPr>
          <w:rFonts w:ascii="Arial" w:eastAsia="Times New Roman" w:hAnsi="Arial" w:cs="Arial"/>
          <w:b/>
          <w:iCs/>
          <w:szCs w:val="24"/>
          <w:lang w:val="en-GB"/>
        </w:rPr>
        <w:t>gais</w:t>
      </w:r>
      <w:proofErr w:type="spellEnd"/>
      <w:r>
        <w:rPr>
          <w:rFonts w:ascii="Arial" w:eastAsia="Times New Roman" w:hAnsi="Arial" w:cs="Arial"/>
          <w:b/>
          <w:iCs/>
          <w:szCs w:val="24"/>
          <w:lang w:val="en-GB"/>
        </w:rPr>
        <w:t>.</w:t>
      </w: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p>
    <w:p w:rsidR="00007D51" w:rsidRDefault="00007D51">
      <w:pPr>
        <w:spacing w:after="0" w:line="240" w:lineRule="auto"/>
        <w:jc w:val="center"/>
        <w:rPr>
          <w:rFonts w:ascii="Times New Roman" w:eastAsia="Times New Roman" w:hAnsi="Times New Roman"/>
          <w:sz w:val="23"/>
          <w:szCs w:val="23"/>
          <w:lang w:val="en-GB"/>
        </w:rPr>
      </w:pPr>
      <w:bookmarkStart w:id="0" w:name="_GoBack"/>
      <w:bookmarkEnd w:id="0"/>
    </w:p>
    <w:p w:rsidR="00007D51" w:rsidRDefault="00732998">
      <w:pPr>
        <w:spacing w:after="0" w:line="240" w:lineRule="auto"/>
        <w:rPr>
          <w:rFonts w:ascii="Arial" w:eastAsia="Times New Roman" w:hAnsi="Arial" w:cs="Arial"/>
          <w:b/>
          <w:bCs/>
          <w:sz w:val="32"/>
          <w:szCs w:val="32"/>
          <w:lang w:val="en-GB"/>
        </w:rPr>
      </w:pPr>
      <w:proofErr w:type="spellStart"/>
      <w:r>
        <w:rPr>
          <w:rFonts w:ascii="Arial" w:eastAsia="Times New Roman" w:hAnsi="Arial" w:cs="Arial"/>
          <w:b/>
          <w:bCs/>
          <w:sz w:val="32"/>
          <w:szCs w:val="32"/>
          <w:lang w:val="en-GB"/>
        </w:rPr>
        <w:lastRenderedPageBreak/>
        <w:t>Cynnwys</w:t>
      </w:r>
      <w:proofErr w:type="spellEnd"/>
      <w:r>
        <w:rPr>
          <w:rFonts w:ascii="Arial" w:eastAsia="Times New Roman" w:hAnsi="Arial" w:cs="Arial"/>
          <w:b/>
          <w:bCs/>
          <w:sz w:val="32"/>
          <w:szCs w:val="32"/>
          <w:lang w:val="en-GB"/>
        </w:rPr>
        <w:t xml:space="preserve">:                                                                                                            </w:t>
      </w:r>
    </w:p>
    <w:p w:rsidR="00007D51" w:rsidRDefault="00007D51">
      <w:pPr>
        <w:spacing w:after="0" w:line="240" w:lineRule="auto"/>
        <w:rPr>
          <w:rFonts w:ascii="Arial" w:eastAsia="Times New Roman" w:hAnsi="Arial" w:cs="Arial"/>
          <w:b/>
          <w:bCs/>
          <w:sz w:val="32"/>
          <w:szCs w:val="32"/>
          <w:lang w:val="en-GB"/>
        </w:rPr>
      </w:pPr>
    </w:p>
    <w:p w:rsidR="00007D51" w:rsidRDefault="00732998">
      <w:pPr>
        <w:spacing w:after="0" w:line="240" w:lineRule="auto"/>
      </w:pPr>
      <w:r>
        <w:rPr>
          <w:rFonts w:ascii="Arial" w:eastAsia="Times New Roman" w:hAnsi="Arial" w:cs="Arial"/>
          <w:b/>
          <w:bCs/>
          <w:sz w:val="32"/>
          <w:szCs w:val="32"/>
          <w:lang w:val="en-GB"/>
        </w:rPr>
        <w:tab/>
      </w:r>
      <w:r>
        <w:rPr>
          <w:rFonts w:ascii="Arial" w:eastAsia="Times New Roman" w:hAnsi="Arial" w:cs="Arial"/>
          <w:b/>
          <w:bCs/>
          <w:sz w:val="32"/>
          <w:szCs w:val="32"/>
          <w:lang w:val="en-GB"/>
        </w:rPr>
        <w:tab/>
      </w:r>
      <w:r>
        <w:rPr>
          <w:rFonts w:ascii="Arial" w:eastAsia="Times New Roman" w:hAnsi="Arial" w:cs="Arial"/>
          <w:b/>
          <w:bCs/>
          <w:sz w:val="32"/>
          <w:szCs w:val="32"/>
          <w:lang w:val="en-GB"/>
        </w:rPr>
        <w:tab/>
      </w:r>
      <w:r>
        <w:rPr>
          <w:rFonts w:ascii="Arial" w:eastAsia="Times New Roman" w:hAnsi="Arial" w:cs="Arial"/>
          <w:b/>
          <w:bCs/>
          <w:sz w:val="32"/>
          <w:szCs w:val="32"/>
          <w:lang w:val="en-GB"/>
        </w:rPr>
        <w:tab/>
      </w:r>
      <w:r>
        <w:rPr>
          <w:rFonts w:ascii="Arial" w:eastAsia="Times New Roman" w:hAnsi="Arial" w:cs="Arial"/>
          <w:b/>
          <w:bCs/>
          <w:sz w:val="32"/>
          <w:szCs w:val="32"/>
          <w:lang w:val="en-GB"/>
        </w:rPr>
        <w:tab/>
      </w:r>
      <w:r>
        <w:rPr>
          <w:rFonts w:ascii="Arial" w:eastAsia="Times New Roman" w:hAnsi="Arial" w:cs="Arial"/>
          <w:b/>
          <w:bCs/>
          <w:sz w:val="32"/>
          <w:szCs w:val="32"/>
          <w:lang w:val="en-GB"/>
        </w:rPr>
        <w:tab/>
      </w:r>
      <w:r>
        <w:rPr>
          <w:rFonts w:ascii="Arial" w:eastAsia="Times New Roman" w:hAnsi="Arial" w:cs="Arial"/>
          <w:b/>
          <w:bCs/>
          <w:sz w:val="32"/>
          <w:szCs w:val="32"/>
          <w:lang w:val="en-GB"/>
        </w:rPr>
        <w:tab/>
      </w:r>
      <w:r>
        <w:rPr>
          <w:rFonts w:ascii="Arial" w:eastAsia="Times New Roman" w:hAnsi="Arial" w:cs="Arial"/>
          <w:b/>
          <w:bCs/>
          <w:sz w:val="32"/>
          <w:szCs w:val="32"/>
          <w:lang w:val="en-GB"/>
        </w:rPr>
        <w:tab/>
      </w:r>
      <w:r>
        <w:rPr>
          <w:rFonts w:ascii="Arial" w:eastAsia="Times New Roman" w:hAnsi="Arial" w:cs="Arial"/>
          <w:b/>
          <w:bCs/>
          <w:sz w:val="32"/>
          <w:szCs w:val="32"/>
          <w:lang w:val="en-GB"/>
        </w:rPr>
        <w:tab/>
      </w:r>
      <w:r>
        <w:rPr>
          <w:rFonts w:ascii="Arial" w:eastAsia="Times New Roman" w:hAnsi="Arial" w:cs="Arial"/>
          <w:b/>
          <w:bCs/>
          <w:sz w:val="32"/>
          <w:szCs w:val="32"/>
          <w:lang w:val="en-GB"/>
        </w:rPr>
        <w:tab/>
      </w:r>
      <w:r>
        <w:rPr>
          <w:rFonts w:ascii="Arial" w:eastAsia="Times New Roman" w:hAnsi="Arial" w:cs="Arial"/>
          <w:b/>
          <w:bCs/>
          <w:sz w:val="32"/>
          <w:szCs w:val="32"/>
          <w:lang w:val="en-GB"/>
        </w:rPr>
        <w:tab/>
      </w:r>
      <w:r>
        <w:rPr>
          <w:rFonts w:ascii="Arial" w:eastAsia="Times New Roman" w:hAnsi="Arial" w:cs="Arial"/>
          <w:b/>
          <w:bCs/>
          <w:sz w:val="32"/>
          <w:szCs w:val="32"/>
          <w:lang w:val="en-GB"/>
        </w:rPr>
        <w:tab/>
      </w:r>
      <w:r>
        <w:rPr>
          <w:rFonts w:ascii="Arial" w:eastAsia="Times New Roman" w:hAnsi="Arial" w:cs="Arial"/>
          <w:b/>
          <w:bCs/>
          <w:sz w:val="24"/>
          <w:szCs w:val="24"/>
          <w:lang w:val="en-GB"/>
        </w:rPr>
        <w:tab/>
      </w:r>
    </w:p>
    <w:p w:rsidR="00007D51" w:rsidRDefault="00732998">
      <w:pPr>
        <w:numPr>
          <w:ilvl w:val="0"/>
          <w:numId w:val="1"/>
        </w:numPr>
        <w:spacing w:after="0" w:line="240" w:lineRule="auto"/>
      </w:pPr>
      <w:r>
        <w:rPr>
          <w:rFonts w:ascii="Arial" w:eastAsia="Arial" w:hAnsi="Arial" w:cs="Arial"/>
          <w:b/>
          <w:bCs/>
          <w:sz w:val="24"/>
          <w:szCs w:val="24"/>
        </w:rPr>
        <w:t>Datganiad Polisi’r Digwyddiad</w:t>
      </w:r>
    </w:p>
    <w:p w:rsidR="00007D51" w:rsidRDefault="00007D51">
      <w:pPr>
        <w:spacing w:after="0" w:line="240" w:lineRule="auto"/>
        <w:ind w:left="720"/>
        <w:rPr>
          <w:rFonts w:ascii="Arial" w:eastAsia="Times New Roman" w:hAnsi="Arial" w:cs="Arial"/>
          <w:sz w:val="24"/>
          <w:szCs w:val="24"/>
          <w:lang w:val="en-GB"/>
        </w:rPr>
      </w:pPr>
    </w:p>
    <w:p w:rsidR="00007D51" w:rsidRDefault="00732998">
      <w:pPr>
        <w:numPr>
          <w:ilvl w:val="0"/>
          <w:numId w:val="1"/>
        </w:numPr>
        <w:spacing w:after="0" w:line="240" w:lineRule="auto"/>
      </w:pPr>
      <w:r>
        <w:rPr>
          <w:rFonts w:ascii="Arial" w:eastAsia="Arial" w:hAnsi="Arial" w:cs="Arial"/>
          <w:b/>
          <w:bCs/>
          <w:sz w:val="24"/>
          <w:szCs w:val="24"/>
        </w:rPr>
        <w:t>Atal</w:t>
      </w:r>
    </w:p>
    <w:p w:rsidR="00007D51" w:rsidRDefault="00007D51">
      <w:pPr>
        <w:spacing w:after="0" w:line="240" w:lineRule="auto"/>
        <w:ind w:left="720"/>
        <w:rPr>
          <w:rFonts w:ascii="Arial" w:eastAsia="Times New Roman" w:hAnsi="Arial" w:cs="Arial"/>
          <w:sz w:val="24"/>
          <w:szCs w:val="24"/>
          <w:lang w:val="en-GB"/>
        </w:rPr>
      </w:pPr>
    </w:p>
    <w:p w:rsidR="00007D51" w:rsidRDefault="00732998">
      <w:pPr>
        <w:spacing w:after="0" w:line="240" w:lineRule="auto"/>
        <w:ind w:left="720"/>
      </w:pPr>
      <w:r>
        <w:rPr>
          <w:rFonts w:ascii="Arial" w:eastAsia="Arial" w:hAnsi="Arial" w:cs="Arial"/>
          <w:bCs/>
          <w:sz w:val="24"/>
          <w:szCs w:val="24"/>
        </w:rPr>
        <w:t>Ethos, Diwylliant a Chynllunio</w:t>
      </w:r>
    </w:p>
    <w:p w:rsidR="00007D51" w:rsidRDefault="00732998">
      <w:pPr>
        <w:spacing w:after="0" w:line="240" w:lineRule="auto"/>
        <w:ind w:left="720"/>
      </w:pPr>
      <w:r>
        <w:rPr>
          <w:rFonts w:ascii="Arial" w:eastAsia="Arial" w:hAnsi="Arial" w:cs="Arial"/>
          <w:bCs/>
          <w:sz w:val="24"/>
          <w:szCs w:val="24"/>
        </w:rPr>
        <w:t>Safonau Moeseg</w:t>
      </w:r>
    </w:p>
    <w:p w:rsidR="00007D51" w:rsidRDefault="00732998">
      <w:pPr>
        <w:spacing w:after="0" w:line="240" w:lineRule="auto"/>
        <w:ind w:left="720"/>
      </w:pPr>
      <w:r>
        <w:rPr>
          <w:rFonts w:ascii="Arial" w:eastAsia="Arial" w:hAnsi="Arial" w:cs="Arial"/>
          <w:bCs/>
          <w:sz w:val="24"/>
          <w:szCs w:val="24"/>
        </w:rPr>
        <w:t xml:space="preserve">Gweithio’n Effeithiol mewn </w:t>
      </w:r>
      <w:r>
        <w:rPr>
          <w:rFonts w:ascii="Arial" w:eastAsia="Arial" w:hAnsi="Arial" w:cs="Arial"/>
          <w:bCs/>
          <w:sz w:val="24"/>
          <w:szCs w:val="24"/>
        </w:rPr>
        <w:t xml:space="preserve">Partneriaeth gyda Rhieni </w:t>
      </w:r>
    </w:p>
    <w:p w:rsidR="00007D51" w:rsidRDefault="00007D51">
      <w:pPr>
        <w:spacing w:after="0" w:line="240" w:lineRule="auto"/>
        <w:ind w:left="720"/>
        <w:rPr>
          <w:rFonts w:ascii="Arial" w:eastAsia="Times New Roman" w:hAnsi="Arial" w:cs="Arial"/>
          <w:b/>
          <w:bCs/>
          <w:sz w:val="24"/>
          <w:szCs w:val="24"/>
          <w:lang w:val="en-GB"/>
        </w:rPr>
      </w:pPr>
    </w:p>
    <w:p w:rsidR="00007D51" w:rsidRDefault="00732998">
      <w:pPr>
        <w:numPr>
          <w:ilvl w:val="0"/>
          <w:numId w:val="1"/>
        </w:numPr>
        <w:spacing w:after="0" w:line="240" w:lineRule="auto"/>
      </w:pPr>
      <w:r>
        <w:rPr>
          <w:rFonts w:ascii="Arial" w:eastAsia="Arial" w:hAnsi="Arial" w:cs="Arial"/>
          <w:b/>
          <w:sz w:val="24"/>
          <w:szCs w:val="24"/>
        </w:rPr>
        <w:t>Gweithdrefnau</w:t>
      </w:r>
    </w:p>
    <w:p w:rsidR="00007D51" w:rsidRDefault="00007D51">
      <w:pPr>
        <w:spacing w:after="0" w:line="240" w:lineRule="auto"/>
        <w:ind w:left="720"/>
        <w:rPr>
          <w:rFonts w:ascii="Arial" w:eastAsia="Times New Roman" w:hAnsi="Arial" w:cs="Arial"/>
          <w:b/>
          <w:sz w:val="24"/>
          <w:szCs w:val="24"/>
          <w:lang w:val="en-GB"/>
        </w:rPr>
      </w:pPr>
    </w:p>
    <w:p w:rsidR="00007D51" w:rsidRDefault="00732998">
      <w:pPr>
        <w:spacing w:after="0" w:line="240" w:lineRule="auto"/>
        <w:ind w:left="720"/>
      </w:pPr>
      <w:r>
        <w:rPr>
          <w:rFonts w:ascii="Arial" w:eastAsia="Arial" w:hAnsi="Arial" w:cs="Arial"/>
          <w:sz w:val="24"/>
          <w:szCs w:val="24"/>
        </w:rPr>
        <w:t>Rôl yr Uwch Berson Dynodedig ar gyfer Amddiffyn Plant</w:t>
      </w:r>
    </w:p>
    <w:p w:rsidR="00007D51" w:rsidRDefault="00007D51">
      <w:pPr>
        <w:spacing w:after="0" w:line="240" w:lineRule="auto"/>
        <w:rPr>
          <w:rFonts w:ascii="Arial" w:eastAsia="Times New Roman" w:hAnsi="Arial" w:cs="Arial"/>
          <w:b/>
          <w:sz w:val="24"/>
          <w:szCs w:val="24"/>
          <w:lang w:val="en-GB"/>
        </w:rPr>
      </w:pPr>
    </w:p>
    <w:p w:rsidR="00007D51" w:rsidRDefault="00732998">
      <w:pPr>
        <w:numPr>
          <w:ilvl w:val="0"/>
          <w:numId w:val="1"/>
        </w:numPr>
        <w:spacing w:after="0" w:line="240" w:lineRule="auto"/>
      </w:pPr>
      <w:r>
        <w:rPr>
          <w:rFonts w:ascii="Arial" w:eastAsia="Arial" w:hAnsi="Arial" w:cs="Arial"/>
          <w:b/>
          <w:sz w:val="24"/>
          <w:szCs w:val="24"/>
        </w:rPr>
        <w:t>Adnabod: Diffiniadau o Gam-drin ac Esgeuluso Plant</w:t>
      </w:r>
    </w:p>
    <w:p w:rsidR="00007D51" w:rsidRDefault="00007D51">
      <w:pPr>
        <w:spacing w:after="0" w:line="240" w:lineRule="auto"/>
        <w:ind w:left="720"/>
        <w:rPr>
          <w:rFonts w:ascii="Arial" w:eastAsia="Times New Roman" w:hAnsi="Arial" w:cs="Arial"/>
          <w:b/>
          <w:sz w:val="24"/>
          <w:szCs w:val="24"/>
          <w:lang w:val="en-GB"/>
        </w:rPr>
      </w:pPr>
    </w:p>
    <w:p w:rsidR="00007D51" w:rsidRDefault="00732998">
      <w:pPr>
        <w:numPr>
          <w:ilvl w:val="0"/>
          <w:numId w:val="1"/>
        </w:numPr>
        <w:spacing w:after="0" w:line="240" w:lineRule="auto"/>
      </w:pPr>
      <w:r>
        <w:rPr>
          <w:rFonts w:ascii="Arial" w:eastAsia="Arial" w:hAnsi="Arial" w:cs="Arial"/>
          <w:b/>
          <w:sz w:val="24"/>
          <w:szCs w:val="24"/>
        </w:rPr>
        <w:t>Adrodd a Chofnodi Datgeliad neu Bryder am blentyn</w:t>
      </w:r>
    </w:p>
    <w:p w:rsidR="00007D51" w:rsidRDefault="00007D51">
      <w:pPr>
        <w:spacing w:after="0" w:line="240" w:lineRule="auto"/>
        <w:rPr>
          <w:rFonts w:ascii="Arial" w:eastAsia="Times New Roman" w:hAnsi="Arial" w:cs="Arial"/>
          <w:b/>
          <w:bCs/>
          <w:sz w:val="24"/>
          <w:szCs w:val="24"/>
          <w:lang w:val="en-GB"/>
        </w:rPr>
      </w:pPr>
    </w:p>
    <w:p w:rsidR="00007D51" w:rsidRDefault="00732998">
      <w:pPr>
        <w:numPr>
          <w:ilvl w:val="0"/>
          <w:numId w:val="1"/>
        </w:numPr>
        <w:spacing w:after="0" w:line="240" w:lineRule="auto"/>
      </w:pPr>
      <w:r>
        <w:rPr>
          <w:rFonts w:ascii="Arial" w:eastAsia="Arial" w:hAnsi="Arial" w:cs="Arial"/>
          <w:b/>
          <w:bCs/>
          <w:sz w:val="24"/>
          <w:szCs w:val="24"/>
        </w:rPr>
        <w:t>Honiadau yn erbyn Staff</w:t>
      </w:r>
    </w:p>
    <w:p w:rsidR="00007D51" w:rsidRDefault="00007D51">
      <w:pPr>
        <w:spacing w:after="0" w:line="240" w:lineRule="auto"/>
        <w:rPr>
          <w:rFonts w:ascii="Arial" w:eastAsia="Times New Roman" w:hAnsi="Arial" w:cs="Arial"/>
          <w:b/>
          <w:bCs/>
          <w:sz w:val="24"/>
          <w:szCs w:val="24"/>
          <w:lang w:val="en-GB"/>
        </w:rPr>
      </w:pPr>
    </w:p>
    <w:p w:rsidR="00007D51" w:rsidRDefault="00732998">
      <w:pPr>
        <w:numPr>
          <w:ilvl w:val="0"/>
          <w:numId w:val="1"/>
        </w:numPr>
        <w:spacing w:after="0" w:line="240" w:lineRule="auto"/>
      </w:pPr>
      <w:r>
        <w:rPr>
          <w:rFonts w:ascii="Arial" w:eastAsia="Arial" w:hAnsi="Arial" w:cs="Arial"/>
          <w:b/>
          <w:bCs/>
          <w:sz w:val="24"/>
          <w:szCs w:val="24"/>
        </w:rPr>
        <w:t xml:space="preserve">Diogelwch Safle’r </w:t>
      </w:r>
      <w:r>
        <w:rPr>
          <w:rFonts w:ascii="Arial" w:eastAsia="Arial" w:hAnsi="Arial" w:cs="Arial"/>
          <w:b/>
          <w:bCs/>
          <w:sz w:val="24"/>
          <w:szCs w:val="24"/>
        </w:rPr>
        <w:t>Lleoliad</w:t>
      </w:r>
    </w:p>
    <w:p w:rsidR="00007D51" w:rsidRDefault="00007D51">
      <w:pPr>
        <w:spacing w:after="0" w:line="240" w:lineRule="auto"/>
        <w:ind w:left="720"/>
        <w:rPr>
          <w:rFonts w:ascii="Arial" w:eastAsia="Times New Roman" w:hAnsi="Arial" w:cs="Arial"/>
          <w:b/>
          <w:bCs/>
          <w:sz w:val="24"/>
          <w:szCs w:val="24"/>
          <w:lang w:val="en-GB"/>
        </w:rPr>
      </w:pPr>
    </w:p>
    <w:p w:rsidR="00007D51" w:rsidRDefault="00732998">
      <w:pPr>
        <w:numPr>
          <w:ilvl w:val="0"/>
          <w:numId w:val="1"/>
        </w:numPr>
        <w:spacing w:after="0" w:line="240" w:lineRule="auto"/>
      </w:pPr>
      <w:r>
        <w:rPr>
          <w:rFonts w:ascii="Arial" w:eastAsia="Arial" w:hAnsi="Arial" w:cs="Arial"/>
          <w:b/>
          <w:bCs/>
          <w:sz w:val="24"/>
          <w:szCs w:val="24"/>
        </w:rPr>
        <w:t>Bwrdd Diogelu Plant De Ddwyrain Cymru</w:t>
      </w:r>
    </w:p>
    <w:p w:rsidR="00007D51" w:rsidRDefault="00007D51">
      <w:pPr>
        <w:spacing w:after="0" w:line="240" w:lineRule="auto"/>
        <w:ind w:left="720"/>
        <w:rPr>
          <w:rFonts w:ascii="Arial" w:eastAsia="Times New Roman" w:hAnsi="Arial" w:cs="Arial"/>
          <w:b/>
          <w:bCs/>
          <w:sz w:val="24"/>
          <w:szCs w:val="24"/>
          <w:lang w:val="en-GB"/>
        </w:rPr>
      </w:pPr>
    </w:p>
    <w:p w:rsidR="00007D51" w:rsidRDefault="00732998">
      <w:pPr>
        <w:numPr>
          <w:ilvl w:val="0"/>
          <w:numId w:val="1"/>
        </w:numPr>
        <w:spacing w:after="0" w:line="240" w:lineRule="auto"/>
      </w:pPr>
      <w:r>
        <w:rPr>
          <w:rFonts w:ascii="Arial" w:eastAsia="Arial" w:hAnsi="Arial" w:cs="Arial"/>
          <w:b/>
          <w:bCs/>
          <w:sz w:val="24"/>
          <w:szCs w:val="24"/>
        </w:rPr>
        <w:t>Cydraddoldeb a’r Iaith Gymraeg</w:t>
      </w:r>
    </w:p>
    <w:p w:rsidR="00007D51" w:rsidRDefault="00007D51">
      <w:pPr>
        <w:spacing w:after="0" w:line="240" w:lineRule="auto"/>
        <w:ind w:left="720"/>
        <w:rPr>
          <w:rFonts w:ascii="Arial" w:eastAsia="Times New Roman" w:hAnsi="Arial" w:cs="Arial"/>
          <w:b/>
          <w:bCs/>
          <w:sz w:val="24"/>
          <w:szCs w:val="24"/>
          <w:lang w:val="en-GB"/>
        </w:rPr>
      </w:pPr>
    </w:p>
    <w:p w:rsidR="00007D51" w:rsidRDefault="00732998">
      <w:pPr>
        <w:numPr>
          <w:ilvl w:val="0"/>
          <w:numId w:val="1"/>
        </w:numPr>
        <w:spacing w:after="0" w:line="240" w:lineRule="auto"/>
      </w:pPr>
      <w:r>
        <w:rPr>
          <w:rFonts w:ascii="Arial" w:eastAsia="Arial" w:hAnsi="Arial" w:cs="Arial"/>
          <w:b/>
          <w:bCs/>
          <w:sz w:val="24"/>
          <w:szCs w:val="24"/>
        </w:rPr>
        <w:t>Monitro’r Polisi</w:t>
      </w:r>
    </w:p>
    <w:p w:rsidR="00007D51" w:rsidRDefault="00007D51">
      <w:pPr>
        <w:spacing w:after="0" w:line="240" w:lineRule="auto"/>
        <w:rPr>
          <w:rFonts w:ascii="Arial" w:eastAsia="Times New Roman" w:hAnsi="Arial" w:cs="Arial"/>
          <w:b/>
          <w:bCs/>
          <w:sz w:val="24"/>
          <w:szCs w:val="24"/>
          <w:lang w:val="en-GB"/>
        </w:rPr>
      </w:pPr>
    </w:p>
    <w:p w:rsidR="00007D51" w:rsidRDefault="00007D51">
      <w:pPr>
        <w:spacing w:after="0" w:line="240" w:lineRule="auto"/>
        <w:ind w:left="1440"/>
        <w:rPr>
          <w:rFonts w:ascii="Arial" w:eastAsia="Times New Roman" w:hAnsi="Arial" w:cs="Arial"/>
          <w:sz w:val="24"/>
          <w:szCs w:val="24"/>
          <w:lang w:val="en-GB"/>
        </w:rPr>
      </w:pPr>
    </w:p>
    <w:p w:rsidR="00007D51" w:rsidRDefault="00007D51">
      <w:pPr>
        <w:spacing w:after="0" w:line="240" w:lineRule="auto"/>
        <w:ind w:left="720"/>
        <w:rPr>
          <w:rFonts w:ascii="Arial" w:eastAsia="Times New Roman" w:hAnsi="Arial" w:cs="Arial"/>
          <w:b/>
          <w:bCs/>
          <w:sz w:val="32"/>
          <w:szCs w:val="32"/>
          <w:lang w:val="en-GB"/>
        </w:rPr>
      </w:pPr>
    </w:p>
    <w:p w:rsidR="00007D51" w:rsidRDefault="00007D51">
      <w:pPr>
        <w:pageBreakBefore/>
        <w:spacing w:after="0" w:line="240" w:lineRule="auto"/>
        <w:rPr>
          <w:rFonts w:ascii="Arial" w:eastAsia="Times New Roman" w:hAnsi="Arial" w:cs="Arial"/>
          <w:b/>
          <w:bCs/>
          <w:sz w:val="27"/>
          <w:szCs w:val="27"/>
          <w:lang w:val="en-GB"/>
        </w:rPr>
      </w:pPr>
    </w:p>
    <w:p w:rsidR="00007D51" w:rsidRDefault="00007D51">
      <w:pPr>
        <w:spacing w:after="0" w:line="240" w:lineRule="auto"/>
        <w:rPr>
          <w:rFonts w:ascii="Arial" w:eastAsia="Times New Roman" w:hAnsi="Arial" w:cs="Arial"/>
          <w:b/>
          <w:bCs/>
          <w:sz w:val="27"/>
          <w:szCs w:val="27"/>
          <w:lang w:val="en-GB"/>
        </w:rPr>
      </w:pPr>
    </w:p>
    <w:p w:rsidR="00007D51" w:rsidRDefault="00007D51">
      <w:pPr>
        <w:spacing w:after="0" w:line="240" w:lineRule="auto"/>
        <w:rPr>
          <w:rFonts w:ascii="Arial" w:eastAsia="Times New Roman" w:hAnsi="Arial" w:cs="Arial"/>
          <w:b/>
          <w:bCs/>
          <w:sz w:val="27"/>
          <w:szCs w:val="27"/>
          <w:lang w:val="en-GB"/>
        </w:rPr>
      </w:pPr>
    </w:p>
    <w:p w:rsidR="00007D51" w:rsidRDefault="00732998">
      <w:pPr>
        <w:spacing w:after="0" w:line="240" w:lineRule="auto"/>
      </w:pPr>
      <w:proofErr w:type="spellStart"/>
      <w:r>
        <w:rPr>
          <w:rFonts w:ascii="Arial" w:eastAsia="Times New Roman" w:hAnsi="Arial" w:cs="Arial"/>
          <w:b/>
          <w:bCs/>
          <w:sz w:val="32"/>
          <w:szCs w:val="32"/>
          <w:lang w:val="en-GB"/>
        </w:rPr>
        <w:t>Polisi</w:t>
      </w:r>
      <w:proofErr w:type="spellEnd"/>
      <w:r>
        <w:rPr>
          <w:rFonts w:ascii="Arial" w:eastAsia="Times New Roman" w:hAnsi="Arial" w:cs="Arial"/>
          <w:b/>
          <w:bCs/>
          <w:sz w:val="32"/>
          <w:szCs w:val="32"/>
          <w:lang w:val="en-GB"/>
        </w:rPr>
        <w:t xml:space="preserve"> </w:t>
      </w:r>
      <w:proofErr w:type="spellStart"/>
      <w:r>
        <w:rPr>
          <w:rFonts w:ascii="Arial" w:eastAsia="Times New Roman" w:hAnsi="Arial" w:cs="Arial"/>
          <w:b/>
          <w:bCs/>
          <w:sz w:val="32"/>
          <w:szCs w:val="32"/>
          <w:lang w:val="en-GB"/>
        </w:rPr>
        <w:t>Diogelu</w:t>
      </w:r>
      <w:proofErr w:type="spellEnd"/>
      <w:r>
        <w:rPr>
          <w:rFonts w:ascii="Arial" w:eastAsia="Times New Roman" w:hAnsi="Arial" w:cs="Arial"/>
          <w:b/>
          <w:bCs/>
          <w:sz w:val="32"/>
          <w:szCs w:val="32"/>
          <w:lang w:val="en-GB"/>
        </w:rPr>
        <w:t xml:space="preserve"> Plant </w:t>
      </w:r>
      <w:proofErr w:type="spellStart"/>
      <w:r>
        <w:rPr>
          <w:rFonts w:ascii="Arial" w:eastAsia="Times New Roman" w:hAnsi="Arial" w:cs="Arial"/>
          <w:b/>
          <w:bCs/>
          <w:sz w:val="32"/>
          <w:szCs w:val="32"/>
          <w:lang w:val="en-GB"/>
        </w:rPr>
        <w:t>ar</w:t>
      </w:r>
      <w:proofErr w:type="spellEnd"/>
      <w:r>
        <w:rPr>
          <w:rFonts w:ascii="Arial" w:eastAsia="Times New Roman" w:hAnsi="Arial" w:cs="Arial"/>
          <w:b/>
          <w:bCs/>
          <w:sz w:val="32"/>
          <w:szCs w:val="32"/>
          <w:lang w:val="en-GB"/>
        </w:rPr>
        <w:t xml:space="preserve"> </w:t>
      </w:r>
      <w:proofErr w:type="spellStart"/>
      <w:r>
        <w:rPr>
          <w:rFonts w:ascii="Arial" w:eastAsia="Times New Roman" w:hAnsi="Arial" w:cs="Arial"/>
          <w:b/>
          <w:bCs/>
          <w:sz w:val="32"/>
          <w:szCs w:val="32"/>
          <w:lang w:val="en-GB"/>
        </w:rPr>
        <w:t>gyfer</w:t>
      </w:r>
      <w:proofErr w:type="spellEnd"/>
      <w:r>
        <w:rPr>
          <w:rFonts w:ascii="Arial" w:eastAsia="Times New Roman" w:hAnsi="Arial" w:cs="Arial"/>
          <w:b/>
          <w:bCs/>
          <w:sz w:val="32"/>
          <w:szCs w:val="32"/>
          <w:lang w:val="en-GB"/>
        </w:rPr>
        <w:t xml:space="preserve"> Eisteddfod y </w:t>
      </w:r>
      <w:proofErr w:type="spellStart"/>
      <w:r>
        <w:rPr>
          <w:rFonts w:ascii="Arial" w:eastAsia="Times New Roman" w:hAnsi="Arial" w:cs="Arial"/>
          <w:b/>
          <w:bCs/>
          <w:sz w:val="32"/>
          <w:szCs w:val="32"/>
          <w:lang w:val="en-GB"/>
        </w:rPr>
        <w:t>Cymoedd</w:t>
      </w:r>
      <w:proofErr w:type="spellEnd"/>
    </w:p>
    <w:p w:rsidR="00007D51" w:rsidRDefault="00007D51">
      <w:pPr>
        <w:spacing w:after="0" w:line="240" w:lineRule="auto"/>
        <w:rPr>
          <w:rFonts w:ascii="Arial" w:eastAsia="Times New Roman" w:hAnsi="Arial" w:cs="Arial"/>
          <w:sz w:val="32"/>
          <w:szCs w:val="32"/>
          <w:lang w:val="en-GB"/>
        </w:rPr>
      </w:pPr>
    </w:p>
    <w:p w:rsidR="00007D51" w:rsidRDefault="00732998">
      <w:pPr>
        <w:keepNext/>
        <w:spacing w:after="0" w:line="240" w:lineRule="auto"/>
        <w:outlineLvl w:val="1"/>
      </w:pPr>
      <w:r>
        <w:rPr>
          <w:rFonts w:ascii="Arial" w:eastAsia="Times New Roman" w:hAnsi="Arial" w:cs="Arial"/>
          <w:b/>
          <w:bCs/>
          <w:sz w:val="28"/>
          <w:szCs w:val="28"/>
          <w:lang w:val="en-GB"/>
        </w:rPr>
        <w:t xml:space="preserve">1. </w:t>
      </w:r>
      <w:r>
        <w:rPr>
          <w:rFonts w:ascii="Arial" w:eastAsia="Times New Roman" w:hAnsi="Arial" w:cs="Arial"/>
          <w:b/>
          <w:bCs/>
          <w:sz w:val="28"/>
          <w:szCs w:val="28"/>
          <w:lang w:val="en-GB"/>
        </w:rPr>
        <w:tab/>
      </w:r>
      <w:r>
        <w:rPr>
          <w:rFonts w:ascii="Arial" w:eastAsia="Arial" w:hAnsi="Arial" w:cs="Arial"/>
          <w:b/>
          <w:bCs/>
          <w:smallCaps/>
          <w:sz w:val="28"/>
          <w:szCs w:val="28"/>
        </w:rPr>
        <w:t xml:space="preserve">Datganiad Polisi’r </w:t>
      </w:r>
      <w:r w:rsidR="00EF412B" w:rsidRPr="00EF412B">
        <w:rPr>
          <w:rFonts w:ascii="Arial" w:eastAsia="Arial" w:hAnsi="Arial" w:cs="Arial"/>
          <w:b/>
          <w:bCs/>
          <w:smallCaps/>
          <w:sz w:val="36"/>
          <w:szCs w:val="36"/>
        </w:rPr>
        <w:t>d</w:t>
      </w:r>
      <w:r w:rsidR="00EF412B">
        <w:rPr>
          <w:rFonts w:ascii="Arial" w:eastAsia="Arial" w:hAnsi="Arial" w:cs="Arial"/>
          <w:b/>
          <w:bCs/>
          <w:smallCaps/>
          <w:sz w:val="28"/>
          <w:szCs w:val="28"/>
        </w:rPr>
        <w:t>igwyddiad</w:t>
      </w:r>
    </w:p>
    <w:p w:rsidR="00007D51" w:rsidRDefault="00007D51">
      <w:pPr>
        <w:spacing w:after="0" w:line="240" w:lineRule="auto"/>
        <w:rPr>
          <w:rFonts w:ascii="Arial" w:eastAsia="Times New Roman" w:hAnsi="Arial" w:cs="Arial"/>
          <w:sz w:val="23"/>
          <w:szCs w:val="23"/>
          <w:lang w:val="en-GB"/>
        </w:rPr>
      </w:pPr>
    </w:p>
    <w:p w:rsidR="00007D51" w:rsidRDefault="00732998">
      <w:pPr>
        <w:spacing w:after="0" w:line="240" w:lineRule="auto"/>
        <w:ind w:left="720" w:hanging="720"/>
        <w:jc w:val="both"/>
      </w:pPr>
      <w:r>
        <w:rPr>
          <w:rFonts w:ascii="Arial" w:eastAsia="Times New Roman" w:hAnsi="Arial" w:cs="Arial"/>
          <w:sz w:val="24"/>
          <w:szCs w:val="24"/>
          <w:lang w:val="en-GB"/>
        </w:rPr>
        <w:t>1.1</w:t>
      </w:r>
      <w:r>
        <w:rPr>
          <w:rFonts w:ascii="Arial" w:eastAsia="Times New Roman" w:hAnsi="Arial" w:cs="Arial"/>
          <w:sz w:val="24"/>
          <w:szCs w:val="24"/>
          <w:lang w:val="en-GB"/>
        </w:rPr>
        <w:tab/>
      </w:r>
      <w:r>
        <w:rPr>
          <w:rFonts w:ascii="Arial" w:eastAsia="Arial" w:hAnsi="Arial" w:cs="Arial"/>
          <w:sz w:val="24"/>
          <w:szCs w:val="24"/>
        </w:rPr>
        <w:t xml:space="preserve">Dan yr agenda Diogelu Plant, mae ein lleoliad yn </w:t>
      </w:r>
      <w:r>
        <w:rPr>
          <w:rFonts w:ascii="Arial" w:eastAsia="Arial" w:hAnsi="Arial" w:cs="Arial"/>
          <w:sz w:val="24"/>
          <w:szCs w:val="24"/>
        </w:rPr>
        <w:t xml:space="preserve">cydnabod bod angen i Bolisi Diogelu gymryd trosolwg ehangach na’r Polisi Amddiffyn Plant traddodiadol. Mae canllaw Llywodraeth Cymru </w:t>
      </w:r>
      <w:r>
        <w:rPr>
          <w:rFonts w:ascii="Arial" w:eastAsia="Arial" w:hAnsi="Arial" w:cs="Arial"/>
          <w:i/>
          <w:sz w:val="24"/>
          <w:szCs w:val="24"/>
        </w:rPr>
        <w:t xml:space="preserve">Gweithio gyda’n gilydd dan Ddeddf Plant 2004 </w:t>
      </w:r>
      <w:r>
        <w:rPr>
          <w:rFonts w:ascii="Arial" w:eastAsia="Arial" w:hAnsi="Arial" w:cs="Arial"/>
          <w:sz w:val="24"/>
          <w:szCs w:val="24"/>
        </w:rPr>
        <w:t>wedi cael ei ymgorffori yn y ddogfen hon.</w:t>
      </w:r>
      <w:r>
        <w:rPr>
          <w:rFonts w:ascii="Arial" w:eastAsia="Times New Roman" w:hAnsi="Arial" w:cs="Arial"/>
          <w:sz w:val="24"/>
          <w:szCs w:val="24"/>
        </w:rPr>
        <w:t xml:space="preserve"> Nod y ddogfen hon yw hybu diogelwch </w:t>
      </w:r>
      <w:r>
        <w:rPr>
          <w:rFonts w:ascii="Arial" w:eastAsia="Times New Roman" w:hAnsi="Arial" w:cs="Arial"/>
          <w:sz w:val="24"/>
          <w:szCs w:val="24"/>
        </w:rPr>
        <w:t>a lles pob plentyn mewn modd cyson. Trwy gydol y ddogfen hon, caiff plant eu cydnabod fel unrhyw un dan 18 mlwydd oed.</w:t>
      </w:r>
    </w:p>
    <w:p w:rsidR="00007D51" w:rsidRDefault="00007D51">
      <w:pPr>
        <w:spacing w:after="0" w:line="240" w:lineRule="auto"/>
        <w:ind w:left="360"/>
        <w:jc w:val="both"/>
        <w:rPr>
          <w:rFonts w:ascii="Arial" w:eastAsia="Times New Roman" w:hAnsi="Arial" w:cs="Arial"/>
          <w:sz w:val="24"/>
          <w:szCs w:val="24"/>
        </w:rPr>
      </w:pPr>
    </w:p>
    <w:p w:rsidR="00007D51" w:rsidRDefault="00732998">
      <w:pPr>
        <w:spacing w:after="0" w:line="240" w:lineRule="auto"/>
        <w:ind w:left="426"/>
        <w:jc w:val="both"/>
      </w:pPr>
      <w:r>
        <w:rPr>
          <w:rFonts w:ascii="Arial" w:eastAsia="Times New Roman" w:hAnsi="Arial" w:cs="Arial"/>
          <w:sz w:val="24"/>
          <w:szCs w:val="24"/>
        </w:rPr>
        <w:t xml:space="preserve">Mae gwybodaeth am Ddiogelu ar gael ar wefan Cyngor Caerffili www.caerphilly.gov.uk a gwefan Bwrdd Diogelu Rhanbarthol De </w:t>
      </w:r>
      <w:r>
        <w:rPr>
          <w:rFonts w:ascii="Arial" w:eastAsia="Times New Roman" w:hAnsi="Arial" w:cs="Arial"/>
          <w:sz w:val="24"/>
          <w:szCs w:val="24"/>
        </w:rPr>
        <w:t xml:space="preserve">Ddwyrain Cymru ar </w:t>
      </w:r>
      <w:hyperlink r:id="rId8" w:history="1">
        <w:r>
          <w:rPr>
            <w:rFonts w:ascii="Arial" w:eastAsia="Times New Roman" w:hAnsi="Arial" w:cs="Arial"/>
            <w:color w:val="0000FF"/>
            <w:sz w:val="24"/>
            <w:szCs w:val="24"/>
            <w:u w:val="single"/>
          </w:rPr>
          <w:t>www.sewsc.org.uk</w:t>
        </w:r>
      </w:hyperlink>
      <w:r>
        <w:rPr>
          <w:rFonts w:ascii="Arial" w:eastAsia="Times New Roman" w:hAnsi="Arial" w:cs="Arial"/>
          <w:sz w:val="24"/>
          <w:szCs w:val="24"/>
        </w:rPr>
        <w:t>.</w:t>
      </w:r>
    </w:p>
    <w:p w:rsidR="00007D51" w:rsidRDefault="00007D51">
      <w:pPr>
        <w:spacing w:after="0" w:line="240" w:lineRule="auto"/>
        <w:ind w:left="426"/>
        <w:jc w:val="both"/>
        <w:rPr>
          <w:rFonts w:ascii="Arial" w:eastAsia="Times New Roman" w:hAnsi="Arial" w:cs="Arial"/>
          <w:sz w:val="24"/>
          <w:szCs w:val="24"/>
        </w:rPr>
      </w:pPr>
    </w:p>
    <w:p w:rsidR="00007D51" w:rsidRDefault="00732998">
      <w:pPr>
        <w:spacing w:after="0" w:line="240" w:lineRule="auto"/>
        <w:ind w:left="426"/>
        <w:jc w:val="both"/>
        <w:rPr>
          <w:rFonts w:ascii="Arial" w:eastAsia="Times New Roman" w:hAnsi="Arial" w:cs="Arial"/>
          <w:sz w:val="24"/>
          <w:szCs w:val="24"/>
          <w:lang w:eastAsia="en-GB"/>
        </w:rPr>
      </w:pPr>
      <w:r>
        <w:rPr>
          <w:rFonts w:ascii="Arial" w:eastAsia="Times New Roman" w:hAnsi="Arial" w:cs="Arial"/>
          <w:sz w:val="24"/>
          <w:szCs w:val="24"/>
          <w:lang w:eastAsia="en-GB"/>
        </w:rPr>
        <w:t>Mae’n bwysig i’r holl staff, gwirfoddolwyr, contractwyr a phartneriaid amlasiantaethol ar y safle gofio’r canlynol:</w:t>
      </w:r>
    </w:p>
    <w:p w:rsidR="00007D51" w:rsidRDefault="00007D51">
      <w:pPr>
        <w:spacing w:after="0" w:line="240" w:lineRule="auto"/>
        <w:ind w:left="720" w:hanging="720"/>
        <w:jc w:val="both"/>
        <w:rPr>
          <w:rFonts w:ascii="Arial" w:eastAsia="Times New Roman" w:hAnsi="Arial" w:cs="Arial"/>
          <w:sz w:val="24"/>
          <w:szCs w:val="24"/>
          <w:lang w:eastAsia="en-GB"/>
        </w:rPr>
      </w:pPr>
    </w:p>
    <w:p w:rsidR="00007D51" w:rsidRDefault="00732998">
      <w:pPr>
        <w:spacing w:after="0" w:line="240" w:lineRule="auto"/>
        <w:ind w:left="426"/>
        <w:jc w:val="both"/>
      </w:pPr>
      <w:r>
        <w:rPr>
          <w:rFonts w:ascii="Arial" w:eastAsia="Times New Roman" w:hAnsi="Arial" w:cs="Arial"/>
          <w:b/>
          <w:bCs/>
          <w:sz w:val="24"/>
          <w:szCs w:val="24"/>
          <w:lang w:eastAsia="en-GB"/>
        </w:rPr>
        <w:t xml:space="preserve">NID cyfrifoldeb unrhyw weithiwr, gwirfoddolwr, </w:t>
      </w:r>
      <w:r w:rsidR="00EF412B">
        <w:rPr>
          <w:rFonts w:ascii="Arial" w:eastAsia="Times New Roman" w:hAnsi="Arial" w:cs="Arial"/>
          <w:b/>
          <w:bCs/>
          <w:sz w:val="24"/>
          <w:szCs w:val="24"/>
          <w:lang w:eastAsia="en-GB"/>
        </w:rPr>
        <w:t>contractwr na phartner a</w:t>
      </w:r>
      <w:r>
        <w:rPr>
          <w:rFonts w:ascii="Arial" w:eastAsia="Times New Roman" w:hAnsi="Arial" w:cs="Arial"/>
          <w:b/>
          <w:bCs/>
          <w:sz w:val="24"/>
          <w:szCs w:val="24"/>
          <w:lang w:eastAsia="en-GB"/>
        </w:rPr>
        <w:t>siantaethol yw pennu a yw cam-drin neu esgeulustod yn digwydd mewn gwirionedd.</w:t>
      </w:r>
    </w:p>
    <w:p w:rsidR="00007D51" w:rsidRDefault="00007D51">
      <w:pPr>
        <w:spacing w:after="0" w:line="240" w:lineRule="auto"/>
        <w:ind w:left="3300" w:firstLine="300"/>
        <w:jc w:val="both"/>
        <w:rPr>
          <w:rFonts w:ascii="Arial" w:eastAsia="Times New Roman" w:hAnsi="Arial" w:cs="Arial"/>
          <w:b/>
          <w:sz w:val="24"/>
          <w:szCs w:val="24"/>
        </w:rPr>
      </w:pPr>
    </w:p>
    <w:p w:rsidR="00007D51" w:rsidRDefault="00732998">
      <w:pPr>
        <w:spacing w:after="0" w:line="240" w:lineRule="auto"/>
        <w:ind w:left="426"/>
        <w:jc w:val="both"/>
      </w:pPr>
      <w:r>
        <w:rPr>
          <w:rFonts w:ascii="Arial" w:eastAsia="Times New Roman" w:hAnsi="Arial" w:cs="Arial"/>
          <w:b/>
          <w:bCs/>
          <w:sz w:val="24"/>
          <w:szCs w:val="24"/>
          <w:lang w:eastAsia="en-GB"/>
        </w:rPr>
        <w:t>Fodd bynnag, MAE’N gyfrifoldeb i unrhyw gyflogwr, gwirfoddolwr, contractwr neu bartneriaid amlasiantaethol I weithredu’n unol â’r camau yn y polisi h</w:t>
      </w:r>
      <w:r>
        <w:rPr>
          <w:rFonts w:ascii="Arial" w:eastAsia="Times New Roman" w:hAnsi="Arial" w:cs="Arial"/>
          <w:b/>
          <w:bCs/>
          <w:sz w:val="24"/>
          <w:szCs w:val="24"/>
          <w:lang w:eastAsia="en-GB"/>
        </w:rPr>
        <w:t>wn os ydynt yn pryderu bod cam-drin neu esgeulustod yn digwydd.</w:t>
      </w:r>
    </w:p>
    <w:p w:rsidR="00007D51" w:rsidRDefault="00007D51">
      <w:pPr>
        <w:spacing w:after="0" w:line="240" w:lineRule="auto"/>
        <w:jc w:val="both"/>
        <w:rPr>
          <w:rFonts w:ascii="Arial" w:eastAsia="Times New Roman" w:hAnsi="Arial" w:cs="Arial"/>
          <w:sz w:val="24"/>
          <w:szCs w:val="24"/>
        </w:rPr>
      </w:pPr>
    </w:p>
    <w:p w:rsidR="00007D51" w:rsidRDefault="00732998">
      <w:pPr>
        <w:spacing w:after="0" w:line="240" w:lineRule="auto"/>
        <w:ind w:left="720" w:hanging="720"/>
      </w:pPr>
      <w:r>
        <w:rPr>
          <w:rFonts w:ascii="Arial" w:eastAsia="Times New Roman" w:hAnsi="Arial" w:cs="Arial"/>
          <w:sz w:val="24"/>
          <w:szCs w:val="24"/>
          <w:lang w:eastAsia="en-GB"/>
        </w:rPr>
        <w:t>1.2</w:t>
      </w:r>
      <w:r>
        <w:rPr>
          <w:rFonts w:ascii="Arial" w:eastAsia="Times New Roman" w:hAnsi="Arial" w:cs="Arial"/>
          <w:sz w:val="24"/>
          <w:szCs w:val="24"/>
          <w:lang w:eastAsia="en-GB"/>
        </w:rPr>
        <w:tab/>
        <w:t>Mae Eisteddfod y Cymoedd yn cydnabod yn llawn y cyfraniad mae’n ei wneud i Ddiogelu Plant.</w:t>
      </w:r>
    </w:p>
    <w:p w:rsidR="00007D51" w:rsidRDefault="00732998">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rsidR="00007D51" w:rsidRDefault="00732998">
      <w:pPr>
        <w:spacing w:after="0" w:line="240" w:lineRule="auto"/>
        <w:ind w:left="720"/>
        <w:rPr>
          <w:rFonts w:ascii="Arial" w:eastAsia="Times New Roman" w:hAnsi="Arial" w:cs="Arial"/>
          <w:sz w:val="24"/>
          <w:szCs w:val="24"/>
        </w:rPr>
      </w:pPr>
      <w:r>
        <w:rPr>
          <w:rFonts w:ascii="Arial" w:eastAsia="Times New Roman" w:hAnsi="Arial" w:cs="Arial"/>
          <w:sz w:val="24"/>
          <w:szCs w:val="24"/>
        </w:rPr>
        <w:t>Prif elfen ein polisi yw:</w:t>
      </w:r>
    </w:p>
    <w:p w:rsidR="00007D51" w:rsidRDefault="00732998">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Gweithdrefnau ar gyfer adnabod ac adrodd ar achosion, neu achosion t</w:t>
      </w:r>
      <w:r>
        <w:rPr>
          <w:rFonts w:ascii="Arial" w:eastAsia="Times New Roman" w:hAnsi="Arial" w:cs="Arial"/>
          <w:sz w:val="24"/>
          <w:szCs w:val="24"/>
        </w:rPr>
        <w:t>ybiedig, o gam-drin.</w:t>
      </w:r>
    </w:p>
    <w:p w:rsidR="00007D51" w:rsidRDefault="00007D51">
      <w:pPr>
        <w:spacing w:after="0" w:line="240" w:lineRule="auto"/>
        <w:ind w:left="720"/>
        <w:jc w:val="both"/>
        <w:rPr>
          <w:rFonts w:ascii="Arial" w:eastAsia="Times New Roman" w:hAnsi="Arial" w:cs="Arial"/>
          <w:sz w:val="24"/>
          <w:szCs w:val="24"/>
        </w:rPr>
      </w:pPr>
    </w:p>
    <w:p w:rsidR="00007D51" w:rsidRDefault="00732998">
      <w:pPr>
        <w:spacing w:after="0" w:line="240" w:lineRule="auto"/>
        <w:ind w:left="709" w:hanging="709"/>
        <w:jc w:val="both"/>
      </w:pPr>
      <w:r>
        <w:rPr>
          <w:rFonts w:ascii="Arial" w:eastAsia="Times New Roman" w:hAnsi="Arial" w:cs="Arial"/>
          <w:sz w:val="24"/>
          <w:szCs w:val="24"/>
        </w:rPr>
        <w:t xml:space="preserve">1.3 </w:t>
      </w:r>
      <w:r>
        <w:rPr>
          <w:rFonts w:ascii="Arial" w:eastAsia="Times New Roman" w:hAnsi="Arial" w:cs="Arial"/>
          <w:sz w:val="24"/>
          <w:szCs w:val="24"/>
        </w:rPr>
        <w:tab/>
      </w:r>
      <w:r>
        <w:rPr>
          <w:rFonts w:ascii="Arial" w:eastAsia="Times New Roman" w:hAnsi="Arial" w:cs="Arial"/>
          <w:sz w:val="24"/>
          <w:szCs w:val="24"/>
          <w:lang w:eastAsia="en-GB"/>
        </w:rPr>
        <w:t xml:space="preserve">Mae’r polisi hwn yn berthnasol i’r holl staff a gwirfoddolwyr sy’n gwirfoddoli o fewn yr eisteddfod.  Mae’r polisi hefyd yn berthnasol i’r holl weithwyr achlysurol, gwirfoddolwyr, contractwyr ac aelodau’r pwyllgor rheoli sy’n </w:t>
      </w:r>
      <w:r>
        <w:rPr>
          <w:rFonts w:ascii="Arial" w:eastAsia="Times New Roman" w:hAnsi="Arial" w:cs="Arial"/>
          <w:sz w:val="24"/>
          <w:szCs w:val="24"/>
          <w:lang w:eastAsia="en-GB"/>
        </w:rPr>
        <w:t>ymwneud â’n lleoliad.</w:t>
      </w:r>
      <w:r>
        <w:rPr>
          <w:rFonts w:ascii="Arial" w:eastAsia="Times New Roman" w:hAnsi="Arial" w:cs="Arial"/>
          <w:sz w:val="24"/>
          <w:szCs w:val="24"/>
        </w:rPr>
        <w:t xml:space="preserve"> </w:t>
      </w:r>
      <w:r>
        <w:rPr>
          <w:rFonts w:ascii="Arial" w:eastAsia="Times New Roman" w:hAnsi="Arial" w:cs="Arial"/>
          <w:sz w:val="24"/>
          <w:szCs w:val="24"/>
          <w:lang w:eastAsia="en-GB"/>
        </w:rPr>
        <w:t xml:space="preserve">Mae’n rhaid i’r holl oedolion ar safle’r lleoliad fod yn ymwybodol o Bolisi Diogelu Plant y digwyddiad gan ei bod yn bosibl i unrhyw oedolyn fod yn gyswllt cyntaf ar gyfer datgeliad gan blentyn. </w:t>
      </w:r>
    </w:p>
    <w:p w:rsidR="00007D51" w:rsidRDefault="00732998">
      <w:pPr>
        <w:tabs>
          <w:tab w:val="left" w:pos="1350"/>
        </w:tabs>
        <w:spacing w:after="0" w:line="240" w:lineRule="auto"/>
        <w:jc w:val="both"/>
        <w:rPr>
          <w:rFonts w:ascii="Arial" w:eastAsia="Times New Roman" w:hAnsi="Arial" w:cs="Arial"/>
          <w:sz w:val="23"/>
          <w:szCs w:val="23"/>
        </w:rPr>
      </w:pPr>
      <w:r>
        <w:rPr>
          <w:rFonts w:ascii="Arial" w:eastAsia="Times New Roman" w:hAnsi="Arial" w:cs="Arial"/>
          <w:sz w:val="23"/>
          <w:szCs w:val="23"/>
        </w:rPr>
        <w:tab/>
      </w:r>
    </w:p>
    <w:p w:rsidR="00007D51" w:rsidRDefault="00732998">
      <w:pPr>
        <w:keepNext/>
        <w:spacing w:after="0" w:line="240" w:lineRule="auto"/>
        <w:jc w:val="both"/>
        <w:outlineLvl w:val="1"/>
      </w:pPr>
      <w:r>
        <w:rPr>
          <w:rFonts w:ascii="Arial" w:eastAsia="Times New Roman" w:hAnsi="Arial" w:cs="Arial"/>
          <w:b/>
          <w:bCs/>
          <w:sz w:val="28"/>
          <w:szCs w:val="28"/>
        </w:rPr>
        <w:t>2.</w:t>
      </w:r>
      <w:r>
        <w:rPr>
          <w:rFonts w:ascii="Arial" w:eastAsia="Times New Roman" w:hAnsi="Arial" w:cs="Arial"/>
          <w:b/>
          <w:bCs/>
          <w:sz w:val="28"/>
          <w:szCs w:val="28"/>
        </w:rPr>
        <w:tab/>
      </w:r>
      <w:r>
        <w:rPr>
          <w:rFonts w:ascii="Arial" w:eastAsia="Times New Roman" w:hAnsi="Arial" w:cs="Arial"/>
          <w:b/>
          <w:bCs/>
          <w:smallCaps/>
          <w:sz w:val="28"/>
          <w:szCs w:val="28"/>
        </w:rPr>
        <w:t>Atal</w:t>
      </w:r>
    </w:p>
    <w:p w:rsidR="00007D51" w:rsidRDefault="00007D51">
      <w:pPr>
        <w:spacing w:after="0" w:line="240" w:lineRule="auto"/>
        <w:jc w:val="both"/>
        <w:rPr>
          <w:rFonts w:ascii="Arial" w:eastAsia="Times New Roman" w:hAnsi="Arial" w:cs="Arial"/>
          <w:sz w:val="23"/>
          <w:szCs w:val="23"/>
        </w:rPr>
      </w:pPr>
    </w:p>
    <w:p w:rsidR="00007D51" w:rsidRDefault="00732998">
      <w:pPr>
        <w:spacing w:after="0" w:line="240" w:lineRule="auto"/>
        <w:jc w:val="both"/>
      </w:pPr>
      <w:r>
        <w:rPr>
          <w:rFonts w:ascii="Arial" w:eastAsia="Times New Roman" w:hAnsi="Arial" w:cs="Arial"/>
          <w:sz w:val="24"/>
          <w:szCs w:val="24"/>
        </w:rPr>
        <w:tab/>
      </w:r>
      <w:r>
        <w:rPr>
          <w:rFonts w:ascii="Arial" w:eastAsia="Times New Roman" w:hAnsi="Arial" w:cs="Arial"/>
          <w:b/>
          <w:sz w:val="24"/>
          <w:szCs w:val="24"/>
        </w:rPr>
        <w:t xml:space="preserve">Ethos, </w:t>
      </w:r>
      <w:r>
        <w:rPr>
          <w:rFonts w:ascii="Arial" w:eastAsia="Times New Roman" w:hAnsi="Arial" w:cs="Arial"/>
          <w:b/>
          <w:sz w:val="24"/>
          <w:szCs w:val="24"/>
        </w:rPr>
        <w:t>Diwylliant a Chynllunio</w:t>
      </w:r>
    </w:p>
    <w:p w:rsidR="00007D51" w:rsidRDefault="00007D51">
      <w:pPr>
        <w:spacing w:after="0" w:line="240" w:lineRule="auto"/>
        <w:jc w:val="both"/>
        <w:rPr>
          <w:rFonts w:ascii="Arial" w:eastAsia="Times New Roman" w:hAnsi="Arial" w:cs="Arial"/>
          <w:sz w:val="23"/>
          <w:szCs w:val="23"/>
        </w:rPr>
      </w:pPr>
    </w:p>
    <w:p w:rsidR="00007D51" w:rsidRDefault="00732998">
      <w:pPr>
        <w:spacing w:after="0" w:line="240" w:lineRule="auto"/>
        <w:ind w:left="660" w:hanging="660"/>
        <w:jc w:val="both"/>
      </w:pPr>
      <w:r>
        <w:rPr>
          <w:rFonts w:ascii="Arial" w:eastAsia="Times New Roman" w:hAnsi="Arial" w:cs="Arial"/>
          <w:sz w:val="24"/>
          <w:szCs w:val="24"/>
        </w:rPr>
        <w:t>2.1</w:t>
      </w:r>
      <w:r>
        <w:rPr>
          <w:rFonts w:ascii="Arial" w:eastAsia="Times New Roman" w:hAnsi="Arial" w:cs="Arial"/>
          <w:sz w:val="23"/>
          <w:szCs w:val="23"/>
        </w:rPr>
        <w:tab/>
      </w:r>
      <w:r>
        <w:rPr>
          <w:rFonts w:ascii="Arial" w:eastAsia="Times New Roman" w:hAnsi="Arial" w:cs="Arial"/>
          <w:sz w:val="24"/>
          <w:szCs w:val="24"/>
        </w:rPr>
        <w:t xml:space="preserve">Rydym yn cydnabod bod hunan-barch, hyder, ffrindiau cefnogol a dulliau cyfathrebu da gydag oedolyn y maent yn gallu ymddiried ynddo yn helpu i ddiogelu plant.  </w:t>
      </w:r>
    </w:p>
    <w:p w:rsidR="00007D51" w:rsidRDefault="00007D51">
      <w:pPr>
        <w:spacing w:after="0" w:line="240" w:lineRule="auto"/>
        <w:jc w:val="both"/>
        <w:rPr>
          <w:rFonts w:ascii="Arial" w:eastAsia="Times New Roman" w:hAnsi="Arial" w:cs="Arial"/>
          <w:sz w:val="24"/>
          <w:szCs w:val="24"/>
        </w:rPr>
      </w:pPr>
    </w:p>
    <w:p w:rsidR="00007D51" w:rsidRDefault="00732998">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Byddwn felly yn:-</w:t>
      </w:r>
    </w:p>
    <w:p w:rsidR="00007D51" w:rsidRDefault="00007D51">
      <w:pPr>
        <w:spacing w:after="0" w:line="240" w:lineRule="auto"/>
        <w:ind w:firstLine="720"/>
        <w:jc w:val="both"/>
        <w:rPr>
          <w:rFonts w:ascii="Arial" w:eastAsia="Times New Roman" w:hAnsi="Arial" w:cs="Arial"/>
          <w:sz w:val="24"/>
          <w:szCs w:val="24"/>
        </w:rPr>
      </w:pPr>
    </w:p>
    <w:p w:rsidR="00007D51" w:rsidRDefault="00732998">
      <w:pPr>
        <w:numPr>
          <w:ilvl w:val="0"/>
          <w:numId w:val="3"/>
        </w:num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Sefydlu a chynnal ethos lle mae plant yn teiml</w:t>
      </w:r>
      <w:r>
        <w:rPr>
          <w:rFonts w:ascii="Arial" w:eastAsia="Times New Roman" w:hAnsi="Arial" w:cs="Arial"/>
          <w:sz w:val="24"/>
          <w:szCs w:val="24"/>
        </w:rPr>
        <w:t>o’n ddiogel ac yn cael eu hannog i siarad, a’u bod yn cael eu clywed;</w:t>
      </w:r>
    </w:p>
    <w:p w:rsidR="00007D51" w:rsidRDefault="00732998">
      <w:pPr>
        <w:numPr>
          <w:ilvl w:val="0"/>
          <w:numId w:val="3"/>
        </w:numPr>
        <w:spacing w:after="0" w:line="240" w:lineRule="auto"/>
        <w:jc w:val="both"/>
        <w:rPr>
          <w:rFonts w:ascii="Arial" w:eastAsia="Times New Roman" w:hAnsi="Arial" w:cs="Arial"/>
          <w:sz w:val="24"/>
          <w:szCs w:val="24"/>
        </w:rPr>
      </w:pPr>
      <w:r>
        <w:rPr>
          <w:rFonts w:ascii="Arial" w:eastAsia="Times New Roman" w:hAnsi="Arial" w:cs="Arial"/>
          <w:sz w:val="24"/>
          <w:szCs w:val="24"/>
        </w:rPr>
        <w:t>Sicrhau bod plant yn gwybod bod oedolion yn y lleoliad y gallant fynd atyn nhw os maen nhw’n poeni neu mewn trafferth;</w:t>
      </w:r>
    </w:p>
    <w:p w:rsidR="00007D51" w:rsidRDefault="00732998">
      <w:pPr>
        <w:numPr>
          <w:ilvl w:val="0"/>
          <w:numId w:val="3"/>
        </w:numPr>
        <w:spacing w:after="0" w:line="240" w:lineRule="auto"/>
        <w:jc w:val="both"/>
      </w:pPr>
      <w:r>
        <w:rPr>
          <w:rFonts w:ascii="Arial" w:eastAsia="Times New Roman" w:hAnsi="Arial" w:cs="Arial"/>
          <w:sz w:val="24"/>
          <w:szCs w:val="24"/>
          <w:lang w:eastAsia="en-GB"/>
        </w:rPr>
        <w:t xml:space="preserve">Ymarfer ein dyletswydd fel digwyddiad i ganfod plant sy’n agored i </w:t>
      </w:r>
      <w:r>
        <w:rPr>
          <w:rFonts w:ascii="Arial" w:eastAsia="Times New Roman" w:hAnsi="Arial" w:cs="Arial"/>
          <w:sz w:val="24"/>
          <w:szCs w:val="24"/>
          <w:lang w:eastAsia="en-GB"/>
        </w:rPr>
        <w:t xml:space="preserve">niwed a chadw plant yn ddiogel rhag peryglon radicaliaeth a phob math o eithafiaeth.  </w:t>
      </w:r>
    </w:p>
    <w:p w:rsidR="00007D51" w:rsidRDefault="00007D51">
      <w:pPr>
        <w:spacing w:after="0" w:line="240" w:lineRule="auto"/>
        <w:ind w:left="1077"/>
        <w:jc w:val="both"/>
        <w:rPr>
          <w:rFonts w:ascii="Arial" w:eastAsia="Times New Roman" w:hAnsi="Arial" w:cs="Arial"/>
          <w:sz w:val="24"/>
          <w:szCs w:val="24"/>
        </w:rPr>
      </w:pPr>
    </w:p>
    <w:p w:rsidR="00007D51" w:rsidRDefault="00007D51">
      <w:pPr>
        <w:spacing w:after="0" w:line="240" w:lineRule="auto"/>
        <w:ind w:left="720"/>
        <w:jc w:val="both"/>
        <w:rPr>
          <w:rFonts w:ascii="Arial" w:eastAsia="Times New Roman" w:hAnsi="Arial" w:cs="Arial"/>
          <w:b/>
          <w:sz w:val="24"/>
          <w:szCs w:val="24"/>
        </w:rPr>
      </w:pPr>
    </w:p>
    <w:p w:rsidR="00007D51" w:rsidRDefault="00732998">
      <w:pPr>
        <w:spacing w:after="0" w:line="240" w:lineRule="auto"/>
        <w:ind w:left="720"/>
        <w:jc w:val="both"/>
        <w:rPr>
          <w:rFonts w:ascii="Arial" w:eastAsia="Times New Roman" w:hAnsi="Arial" w:cs="Arial"/>
          <w:b/>
          <w:sz w:val="24"/>
          <w:szCs w:val="24"/>
        </w:rPr>
      </w:pPr>
      <w:r>
        <w:rPr>
          <w:rFonts w:ascii="Arial" w:eastAsia="Times New Roman" w:hAnsi="Arial" w:cs="Arial"/>
          <w:b/>
          <w:sz w:val="24"/>
          <w:szCs w:val="24"/>
        </w:rPr>
        <w:t>Safonau Moesegol</w:t>
      </w:r>
    </w:p>
    <w:p w:rsidR="00007D51" w:rsidRDefault="00007D51">
      <w:pPr>
        <w:spacing w:after="0" w:line="240" w:lineRule="auto"/>
        <w:ind w:left="720"/>
        <w:jc w:val="both"/>
        <w:rPr>
          <w:rFonts w:ascii="Arial" w:eastAsia="Times New Roman" w:hAnsi="Arial" w:cs="Arial"/>
          <w:b/>
          <w:sz w:val="24"/>
          <w:szCs w:val="24"/>
        </w:rPr>
      </w:pPr>
    </w:p>
    <w:p w:rsidR="00007D51" w:rsidRDefault="00732998">
      <w:pPr>
        <w:numPr>
          <w:ilvl w:val="1"/>
          <w:numId w:val="4"/>
        </w:numPr>
        <w:spacing w:after="0" w:line="240" w:lineRule="auto"/>
        <w:jc w:val="both"/>
      </w:pPr>
      <w:r>
        <w:rPr>
          <w:rFonts w:ascii="Arial" w:eastAsia="Times New Roman" w:hAnsi="Arial" w:cs="Arial"/>
          <w:sz w:val="24"/>
          <w:szCs w:val="24"/>
          <w:lang w:eastAsia="en-GB"/>
        </w:rPr>
        <w:t xml:space="preserve">Mae pob gwirfoddolwr yn glir o ran pwysigrwydd eu rôl a’u cyfrifoldebau yng nghyd-destun modelu ymddygiad priodol a sicrhau bod plant yn teimlo eu </w:t>
      </w:r>
      <w:r>
        <w:rPr>
          <w:rFonts w:ascii="Arial" w:eastAsia="Times New Roman" w:hAnsi="Arial" w:cs="Arial"/>
          <w:sz w:val="24"/>
          <w:szCs w:val="24"/>
          <w:lang w:eastAsia="en-GB"/>
        </w:rPr>
        <w:t>bod yn cael cefnogaeth.  Mae pob oedolyn yn ein digwyddiad, gan gynnwys Swyddogion/Aeloddau o’r Pwyllgor Gwaith / Gwirfoddolwyr sy’n cefnogi’r digwyddiad, ac mae’n rhaid bod yn glir na ddylai ymddygiad proffesiynol a phersonol effeithio’n negyddol ar y pla</w:t>
      </w:r>
      <w:r>
        <w:rPr>
          <w:rFonts w:ascii="Arial" w:eastAsia="Times New Roman" w:hAnsi="Arial" w:cs="Arial"/>
          <w:sz w:val="24"/>
          <w:szCs w:val="24"/>
          <w:lang w:eastAsia="en-GB"/>
        </w:rPr>
        <w:t xml:space="preserve">nt, y digwyddiad na’r gymuned ehangach mewn unrhyw fodd. Rhoddir arweiniad o ran safonau moesegol yn </w:t>
      </w:r>
      <w:r>
        <w:rPr>
          <w:rFonts w:ascii="Arial" w:eastAsia="Times New Roman" w:hAnsi="Arial" w:cs="Arial"/>
          <w:b/>
          <w:bCs/>
          <w:sz w:val="24"/>
          <w:szCs w:val="24"/>
          <w:lang w:eastAsia="en-GB"/>
        </w:rPr>
        <w:t>Atodiad 1.</w:t>
      </w:r>
    </w:p>
    <w:p w:rsidR="00007D51" w:rsidRDefault="00007D51">
      <w:pPr>
        <w:spacing w:after="0" w:line="240" w:lineRule="auto"/>
        <w:jc w:val="both"/>
        <w:rPr>
          <w:rFonts w:ascii="Arial" w:eastAsia="Times New Roman" w:hAnsi="Arial" w:cs="Arial"/>
          <w:b/>
          <w:bCs/>
          <w:sz w:val="24"/>
          <w:szCs w:val="24"/>
        </w:rPr>
      </w:pPr>
    </w:p>
    <w:p w:rsidR="00007D51" w:rsidRDefault="00732998">
      <w:pPr>
        <w:spacing w:after="0" w:line="240" w:lineRule="auto"/>
        <w:ind w:left="720"/>
        <w:jc w:val="both"/>
        <w:rPr>
          <w:rFonts w:ascii="Arial" w:eastAsia="Times New Roman" w:hAnsi="Arial" w:cs="Arial"/>
          <w:b/>
          <w:bCs/>
          <w:sz w:val="24"/>
          <w:szCs w:val="24"/>
        </w:rPr>
      </w:pPr>
      <w:r>
        <w:rPr>
          <w:rFonts w:ascii="Arial" w:eastAsia="Times New Roman" w:hAnsi="Arial" w:cs="Arial"/>
          <w:b/>
          <w:bCs/>
          <w:sz w:val="24"/>
          <w:szCs w:val="24"/>
        </w:rPr>
        <w:t>Gweithio’n Effeithiol mewn Partneriaeth gyda Rhieni</w:t>
      </w:r>
    </w:p>
    <w:p w:rsidR="00007D51" w:rsidRDefault="00007D51">
      <w:pPr>
        <w:spacing w:after="0" w:line="240" w:lineRule="auto"/>
        <w:ind w:left="720"/>
        <w:jc w:val="both"/>
        <w:rPr>
          <w:rFonts w:ascii="Arial" w:eastAsia="Times New Roman" w:hAnsi="Arial" w:cs="Arial"/>
          <w:b/>
          <w:bCs/>
          <w:sz w:val="23"/>
          <w:szCs w:val="23"/>
        </w:rPr>
      </w:pPr>
    </w:p>
    <w:p w:rsidR="00007D51" w:rsidRDefault="00732998">
      <w:pPr>
        <w:spacing w:after="0" w:line="240" w:lineRule="auto"/>
        <w:ind w:left="720" w:hanging="720"/>
        <w:jc w:val="both"/>
      </w:pPr>
      <w:r>
        <w:rPr>
          <w:rFonts w:ascii="Arial" w:eastAsia="Times New Roman" w:hAnsi="Arial" w:cs="Arial"/>
          <w:sz w:val="24"/>
          <w:szCs w:val="24"/>
          <w:lang w:eastAsia="en-GB"/>
        </w:rPr>
        <w:t>2.3</w:t>
      </w:r>
      <w:r>
        <w:rPr>
          <w:rFonts w:ascii="Arial" w:eastAsia="Times New Roman" w:hAnsi="Arial" w:cs="Arial"/>
          <w:sz w:val="23"/>
          <w:szCs w:val="23"/>
          <w:lang w:eastAsia="en-GB"/>
        </w:rPr>
        <w:t xml:space="preserve"> </w:t>
      </w:r>
      <w:r>
        <w:rPr>
          <w:rFonts w:ascii="Arial" w:eastAsia="Times New Roman" w:hAnsi="Arial" w:cs="Arial"/>
          <w:sz w:val="23"/>
          <w:szCs w:val="23"/>
          <w:lang w:eastAsia="en-GB"/>
        </w:rPr>
        <w:tab/>
      </w:r>
      <w:r>
        <w:rPr>
          <w:rFonts w:ascii="Arial" w:eastAsia="Times New Roman" w:hAnsi="Arial" w:cs="Arial"/>
          <w:bCs/>
          <w:sz w:val="24"/>
          <w:szCs w:val="24"/>
        </w:rPr>
        <w:t xml:space="preserve">Mae’r Gymdeithas Frenhinol er Atal Damweiniau a’r NSPCC yn argymell na ddylai unrhyw </w:t>
      </w:r>
      <w:r>
        <w:rPr>
          <w:rFonts w:ascii="Arial" w:eastAsia="Times New Roman" w:hAnsi="Arial" w:cs="Arial"/>
          <w:bCs/>
          <w:sz w:val="24"/>
          <w:szCs w:val="24"/>
        </w:rPr>
        <w:t>un dan 16 mlwydd oed gael eu gadael i ofalu am blentyn iau. Er nad oes lleiafswm oedran yn gyfreithiol, bydd ein lleoliad yn gweithredu canllawiau awgrymedig a pheidio â rhyddhau plant  iau sydd angen eu casglu i unrhyw un dan 16 mlwydd oed.   Yr unig eith</w:t>
      </w:r>
      <w:r>
        <w:rPr>
          <w:rFonts w:ascii="Arial" w:eastAsia="Times New Roman" w:hAnsi="Arial" w:cs="Arial"/>
          <w:bCs/>
          <w:sz w:val="24"/>
          <w:szCs w:val="24"/>
        </w:rPr>
        <w:t>riad i hyn fyddai mewn sefyllfa lle bo’r rhiant dan 16 mlwydd oed.</w:t>
      </w:r>
    </w:p>
    <w:p w:rsidR="00007D51" w:rsidRDefault="00007D51">
      <w:pPr>
        <w:spacing w:after="0" w:line="240" w:lineRule="auto"/>
        <w:ind w:left="720"/>
        <w:jc w:val="both"/>
        <w:rPr>
          <w:rFonts w:ascii="Arial" w:eastAsia="Times New Roman" w:hAnsi="Arial" w:cs="Arial"/>
          <w:b/>
          <w:bCs/>
          <w:sz w:val="24"/>
          <w:szCs w:val="24"/>
        </w:rPr>
      </w:pPr>
    </w:p>
    <w:p w:rsidR="00007D51" w:rsidRDefault="00007D51">
      <w:pPr>
        <w:spacing w:after="0" w:line="240" w:lineRule="auto"/>
        <w:ind w:left="720"/>
        <w:jc w:val="both"/>
        <w:rPr>
          <w:rFonts w:ascii="Arial" w:eastAsia="Times New Roman" w:hAnsi="Arial" w:cs="Arial"/>
          <w:b/>
          <w:bCs/>
          <w:sz w:val="24"/>
          <w:szCs w:val="24"/>
        </w:rPr>
      </w:pPr>
    </w:p>
    <w:p w:rsidR="00007D51" w:rsidRDefault="00732998">
      <w:pPr>
        <w:keepNext/>
        <w:spacing w:after="0" w:line="240" w:lineRule="auto"/>
        <w:jc w:val="both"/>
        <w:outlineLvl w:val="1"/>
      </w:pPr>
      <w:r>
        <w:rPr>
          <w:rFonts w:ascii="Arial" w:eastAsia="Times New Roman" w:hAnsi="Arial" w:cs="Arial"/>
          <w:b/>
          <w:bCs/>
          <w:sz w:val="28"/>
          <w:szCs w:val="28"/>
        </w:rPr>
        <w:t>3.</w:t>
      </w:r>
      <w:r>
        <w:rPr>
          <w:rFonts w:ascii="Arial" w:eastAsia="Times New Roman" w:hAnsi="Arial" w:cs="Arial"/>
          <w:b/>
          <w:bCs/>
          <w:sz w:val="28"/>
          <w:szCs w:val="28"/>
        </w:rPr>
        <w:tab/>
      </w:r>
      <w:r>
        <w:rPr>
          <w:rFonts w:ascii="Arial" w:eastAsia="Times New Roman" w:hAnsi="Arial" w:cs="Arial"/>
          <w:b/>
          <w:bCs/>
          <w:smallCaps/>
          <w:sz w:val="28"/>
          <w:szCs w:val="28"/>
        </w:rPr>
        <w:t>GWEITHDREFNAU</w:t>
      </w:r>
    </w:p>
    <w:p w:rsidR="00007D51" w:rsidRDefault="00007D51">
      <w:pPr>
        <w:spacing w:after="0" w:line="240" w:lineRule="auto"/>
        <w:jc w:val="both"/>
        <w:rPr>
          <w:rFonts w:ascii="Arial" w:eastAsia="Times New Roman" w:hAnsi="Arial" w:cs="Arial"/>
          <w:sz w:val="23"/>
          <w:szCs w:val="23"/>
        </w:rPr>
      </w:pPr>
    </w:p>
    <w:p w:rsidR="00007D51" w:rsidRDefault="00732998">
      <w:pPr>
        <w:spacing w:after="0" w:line="240" w:lineRule="auto"/>
        <w:ind w:left="720" w:hanging="720"/>
        <w:jc w:val="both"/>
      </w:pPr>
      <w:r>
        <w:rPr>
          <w:rFonts w:ascii="Arial" w:eastAsia="Times New Roman" w:hAnsi="Arial" w:cs="Arial"/>
          <w:sz w:val="24"/>
          <w:szCs w:val="24"/>
          <w:lang w:eastAsia="en-GB"/>
        </w:rPr>
        <w:t>3.1</w:t>
      </w:r>
      <w:r>
        <w:rPr>
          <w:rFonts w:ascii="Arial" w:eastAsia="Times New Roman" w:hAnsi="Arial" w:cs="Arial"/>
          <w:sz w:val="24"/>
          <w:szCs w:val="24"/>
          <w:lang w:eastAsia="en-GB"/>
        </w:rPr>
        <w:tab/>
        <w:t xml:space="preserve">Cyfrifoldeb pob oedolyn sy’n gofalu am blant yw eu hamddiffyn rhag niwed. Yn unol â Gweithdrefnau Amddiffyn Plant Cymru Gyfan, mae’r ddarpariaeth gofrestredig yma’n </w:t>
      </w:r>
      <w:r>
        <w:rPr>
          <w:rFonts w:ascii="Arial" w:eastAsia="Times New Roman" w:hAnsi="Arial" w:cs="Arial"/>
          <w:sz w:val="24"/>
          <w:szCs w:val="24"/>
          <w:lang w:eastAsia="en-GB"/>
        </w:rPr>
        <w:t>gweithredu’r polisi Diogelu hwn.</w:t>
      </w:r>
    </w:p>
    <w:p w:rsidR="00007D51" w:rsidRDefault="00007D51">
      <w:pPr>
        <w:spacing w:after="0" w:line="240" w:lineRule="auto"/>
        <w:jc w:val="both"/>
        <w:rPr>
          <w:rFonts w:ascii="Arial" w:eastAsia="Times New Roman" w:hAnsi="Arial" w:cs="Arial"/>
          <w:sz w:val="24"/>
          <w:szCs w:val="24"/>
        </w:rPr>
      </w:pPr>
    </w:p>
    <w:p w:rsidR="00007D51" w:rsidRDefault="00732998">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 xml:space="preserve">Disgwylir i staff a/neu rieni yr ysgolion sy’n ymweld â’r Eisteddfod i fod yn gyfrifol am oruchwylio’r plant/disgyblion ar bob achlysur. </w:t>
      </w:r>
    </w:p>
    <w:p w:rsidR="00007D51" w:rsidRDefault="00007D51">
      <w:pPr>
        <w:spacing w:after="0" w:line="240" w:lineRule="auto"/>
        <w:ind w:firstLine="720"/>
        <w:jc w:val="both"/>
        <w:rPr>
          <w:rFonts w:ascii="Arial" w:eastAsia="Times New Roman" w:hAnsi="Arial" w:cs="Arial"/>
          <w:b/>
          <w:sz w:val="24"/>
          <w:szCs w:val="24"/>
        </w:rPr>
      </w:pPr>
    </w:p>
    <w:p w:rsidR="00007D51" w:rsidRDefault="00732998">
      <w:pPr>
        <w:spacing w:after="0" w:line="240" w:lineRule="auto"/>
        <w:ind w:firstLine="720"/>
        <w:jc w:val="both"/>
        <w:rPr>
          <w:rFonts w:ascii="Arial" w:eastAsia="Times New Roman" w:hAnsi="Arial" w:cs="Arial"/>
          <w:b/>
          <w:sz w:val="24"/>
          <w:szCs w:val="24"/>
        </w:rPr>
      </w:pPr>
      <w:r>
        <w:rPr>
          <w:rFonts w:ascii="Arial" w:eastAsia="Times New Roman" w:hAnsi="Arial" w:cs="Arial"/>
          <w:b/>
          <w:sz w:val="24"/>
          <w:szCs w:val="24"/>
        </w:rPr>
        <w:t xml:space="preserve">Yr Uwch Berson Dynodedig ar gyfer Amddiffyn Plant </w:t>
      </w:r>
    </w:p>
    <w:p w:rsidR="00007D51" w:rsidRDefault="00007D51">
      <w:pPr>
        <w:spacing w:after="0" w:line="240" w:lineRule="auto"/>
        <w:jc w:val="both"/>
        <w:rPr>
          <w:rFonts w:ascii="Arial" w:eastAsia="Times New Roman" w:hAnsi="Arial" w:cs="Arial"/>
          <w:b/>
          <w:sz w:val="24"/>
          <w:szCs w:val="24"/>
        </w:rPr>
      </w:pPr>
    </w:p>
    <w:p w:rsidR="00007D51" w:rsidRDefault="00732998">
      <w:pPr>
        <w:spacing w:after="0" w:line="240" w:lineRule="auto"/>
        <w:ind w:left="720" w:hanging="720"/>
        <w:jc w:val="both"/>
      </w:pPr>
      <w:r>
        <w:rPr>
          <w:rFonts w:ascii="Arial" w:eastAsia="Times New Roman" w:hAnsi="Arial" w:cs="Arial"/>
          <w:sz w:val="24"/>
          <w:szCs w:val="24"/>
        </w:rPr>
        <w:t>3.2</w:t>
      </w:r>
      <w:r>
        <w:rPr>
          <w:rFonts w:ascii="Arial" w:eastAsia="Times New Roman" w:hAnsi="Arial" w:cs="Arial"/>
          <w:sz w:val="23"/>
          <w:szCs w:val="23"/>
        </w:rPr>
        <w:tab/>
      </w:r>
      <w:r>
        <w:rPr>
          <w:rFonts w:ascii="Arial" w:eastAsia="Times New Roman" w:hAnsi="Arial" w:cs="Arial"/>
          <w:sz w:val="24"/>
          <w:szCs w:val="24"/>
        </w:rPr>
        <w:t xml:space="preserve">Disgwylir i bob </w:t>
      </w:r>
      <w:r>
        <w:rPr>
          <w:rFonts w:ascii="Arial" w:eastAsia="Times New Roman" w:hAnsi="Arial" w:cs="Arial"/>
          <w:sz w:val="24"/>
          <w:szCs w:val="24"/>
        </w:rPr>
        <w:t>ysgol/adran ddilyn Gweithdrefnau Amddiffyn Plant Cymru Gyfan eu hysgol/adran nhw a phob protocol lleol mewn perthynas â diogelu sydd wedi’u cymeradwyo gan Fwrdd Diogelu Plant De Ddwyrain Cymru a chyfeirio unrhyw achos at eu Uwch Berson Dynodedig (UBD) ar g</w:t>
      </w:r>
      <w:r>
        <w:rPr>
          <w:rFonts w:ascii="Arial" w:eastAsia="Times New Roman" w:hAnsi="Arial" w:cs="Arial"/>
          <w:sz w:val="24"/>
          <w:szCs w:val="24"/>
        </w:rPr>
        <w:t xml:space="preserve">yfer Amddiffyn Plant, sydd wedi cwblhau’r hyfforddiant priodol, yn ogystal â Dirprwy Berson Dynodedig yn absenoldeb UBD gan gofio cynnwys Pwyllgor yr Eisteddfod mewn unrhyw ohebiaeth. </w:t>
      </w:r>
    </w:p>
    <w:p w:rsidR="00007D51" w:rsidRDefault="00007D51">
      <w:pPr>
        <w:spacing w:after="0" w:line="240" w:lineRule="auto"/>
        <w:ind w:left="660"/>
        <w:jc w:val="both"/>
        <w:rPr>
          <w:rFonts w:ascii="Times New Roman" w:eastAsia="Times New Roman" w:hAnsi="Times New Roman"/>
          <w:sz w:val="24"/>
          <w:szCs w:val="24"/>
        </w:rPr>
      </w:pPr>
    </w:p>
    <w:p w:rsidR="00007D51" w:rsidRDefault="00007D51">
      <w:pPr>
        <w:spacing w:after="0" w:line="240" w:lineRule="auto"/>
        <w:jc w:val="both"/>
        <w:rPr>
          <w:rFonts w:ascii="Arial" w:eastAsia="Times New Roman" w:hAnsi="Arial" w:cs="Arial"/>
          <w:sz w:val="24"/>
          <w:szCs w:val="24"/>
        </w:rPr>
      </w:pPr>
    </w:p>
    <w:p w:rsidR="00007D51" w:rsidRDefault="00732998">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3.3</w:t>
      </w:r>
      <w:r>
        <w:rPr>
          <w:rFonts w:ascii="Arial" w:eastAsia="Times New Roman" w:hAnsi="Arial" w:cs="Arial"/>
          <w:sz w:val="24"/>
          <w:szCs w:val="24"/>
        </w:rPr>
        <w:tab/>
        <w:t xml:space="preserve">Mae’r digwyddiad yn gyfrifol am sicrhau fod pob </w:t>
      </w:r>
      <w:r>
        <w:rPr>
          <w:rFonts w:ascii="Arial" w:eastAsia="Times New Roman" w:hAnsi="Arial" w:cs="Arial"/>
          <w:sz w:val="24"/>
          <w:szCs w:val="24"/>
        </w:rPr>
        <w:t>gwirfoddolwr a phob aelod o’r pwyllgor rheoli’n gwybod:</w:t>
      </w:r>
    </w:p>
    <w:p w:rsidR="00007D51" w:rsidRDefault="00007D51">
      <w:pPr>
        <w:spacing w:after="0" w:line="240" w:lineRule="auto"/>
        <w:ind w:left="1797"/>
        <w:jc w:val="both"/>
        <w:rPr>
          <w:rFonts w:ascii="Arial" w:eastAsia="Times New Roman" w:hAnsi="Arial" w:cs="Arial"/>
          <w:sz w:val="24"/>
          <w:szCs w:val="24"/>
        </w:rPr>
      </w:pPr>
    </w:p>
    <w:p w:rsidR="00007D51" w:rsidRDefault="00732998">
      <w:pPr>
        <w:numPr>
          <w:ilvl w:val="0"/>
          <w:numId w:val="5"/>
        </w:numPr>
        <w:spacing w:after="0" w:line="240" w:lineRule="auto"/>
        <w:jc w:val="both"/>
        <w:rPr>
          <w:rFonts w:ascii="Arial" w:eastAsia="Times New Roman" w:hAnsi="Arial" w:cs="Arial"/>
          <w:sz w:val="24"/>
          <w:szCs w:val="24"/>
        </w:rPr>
      </w:pPr>
      <w:r>
        <w:rPr>
          <w:rFonts w:ascii="Arial" w:eastAsia="Times New Roman" w:hAnsi="Arial" w:cs="Arial"/>
          <w:sz w:val="24"/>
          <w:szCs w:val="24"/>
        </w:rPr>
        <w:t>Bod ganddynt gyfrifoldeb unigol i atgyfeirio pryderon amddiffyn plant yn unol â’r Gweithdrefnau Amddiffyn Plant Cymru Gyfan</w:t>
      </w:r>
    </w:p>
    <w:p w:rsidR="00007D51" w:rsidRDefault="00732998">
      <w:pPr>
        <w:numPr>
          <w:ilvl w:val="0"/>
          <w:numId w:val="5"/>
        </w:numPr>
        <w:spacing w:after="0" w:line="240" w:lineRule="auto"/>
        <w:jc w:val="both"/>
      </w:pPr>
      <w:r>
        <w:rPr>
          <w:rFonts w:ascii="Arial" w:eastAsia="Times New Roman" w:hAnsi="Arial" w:cs="Arial"/>
          <w:sz w:val="24"/>
          <w:szCs w:val="24"/>
        </w:rPr>
        <w:lastRenderedPageBreak/>
        <w:t>Sut i weithredu ar y pryderon hynny drwy gyfeirio unrhyw achos at UBD yr ys</w:t>
      </w:r>
      <w:r>
        <w:rPr>
          <w:rFonts w:ascii="Arial" w:eastAsia="Times New Roman" w:hAnsi="Arial" w:cs="Arial"/>
          <w:sz w:val="24"/>
          <w:szCs w:val="24"/>
        </w:rPr>
        <w:t>gol benodol</w:t>
      </w:r>
    </w:p>
    <w:p w:rsidR="00007D51" w:rsidRDefault="00732998">
      <w:pPr>
        <w:numPr>
          <w:ilvl w:val="0"/>
          <w:numId w:val="5"/>
        </w:numPr>
        <w:spacing w:after="0" w:line="240" w:lineRule="auto"/>
        <w:jc w:val="both"/>
      </w:pPr>
      <w:r>
        <w:rPr>
          <w:rFonts w:ascii="Arial" w:eastAsia="Times New Roman" w:hAnsi="Arial" w:cs="Arial"/>
          <w:sz w:val="24"/>
          <w:szCs w:val="24"/>
          <w:lang w:eastAsia="en-GB"/>
        </w:rPr>
        <w:t>Bod pob Plentyn sy’n Derbyn Gofal yn parhau i fod yn agored i niwed a bydd angen lefel gyson o gefnogaeth, gofal a monitro er nad ydynt o bosibl yn byw mewn amgylchiadau amhriodol.</w:t>
      </w:r>
      <w:r>
        <w:rPr>
          <w:rFonts w:ascii="Arial" w:eastAsia="Times New Roman" w:hAnsi="Arial" w:cs="Arial"/>
          <w:sz w:val="24"/>
          <w:szCs w:val="24"/>
        </w:rPr>
        <w:t xml:space="preserve"> </w:t>
      </w:r>
    </w:p>
    <w:p w:rsidR="00007D51" w:rsidRDefault="00007D51">
      <w:pPr>
        <w:spacing w:after="0" w:line="240" w:lineRule="auto"/>
        <w:jc w:val="both"/>
        <w:rPr>
          <w:rFonts w:ascii="Arial" w:eastAsia="Times New Roman" w:hAnsi="Arial" w:cs="Arial"/>
          <w:sz w:val="24"/>
          <w:szCs w:val="24"/>
        </w:rPr>
      </w:pPr>
    </w:p>
    <w:p w:rsidR="00007D51" w:rsidRDefault="00732998">
      <w:pPr>
        <w:numPr>
          <w:ilvl w:val="0"/>
          <w:numId w:val="6"/>
        </w:numPr>
        <w:spacing w:after="0" w:line="240" w:lineRule="auto"/>
        <w:jc w:val="both"/>
      </w:pPr>
      <w:r>
        <w:rPr>
          <w:rFonts w:ascii="Arial" w:eastAsia="Times New Roman" w:hAnsi="Arial" w:cs="Arial"/>
          <w:b/>
          <w:sz w:val="28"/>
          <w:szCs w:val="28"/>
        </w:rPr>
        <w:t xml:space="preserve">    </w:t>
      </w:r>
      <w:r>
        <w:rPr>
          <w:rFonts w:ascii="Arial" w:eastAsia="Times New Roman" w:hAnsi="Arial" w:cs="Arial"/>
          <w:b/>
          <w:bCs/>
          <w:smallCaps/>
          <w:sz w:val="28"/>
          <w:szCs w:val="28"/>
        </w:rPr>
        <w:t>ADNABOD: DIFFINIADAU O GAM-DRIN AC ESGEULUSO PLANT</w:t>
      </w:r>
    </w:p>
    <w:p w:rsidR="00007D51" w:rsidRDefault="00007D51">
      <w:pPr>
        <w:spacing w:after="0" w:line="240" w:lineRule="auto"/>
        <w:ind w:left="720"/>
        <w:jc w:val="both"/>
        <w:rPr>
          <w:rFonts w:ascii="Arial" w:eastAsia="Times New Roman" w:hAnsi="Arial" w:cs="Arial"/>
          <w:b/>
          <w:sz w:val="28"/>
          <w:szCs w:val="28"/>
        </w:rPr>
      </w:pPr>
    </w:p>
    <w:p w:rsidR="00007D51" w:rsidRDefault="00732998">
      <w:pPr>
        <w:numPr>
          <w:ilvl w:val="1"/>
          <w:numId w:val="6"/>
        </w:numPr>
        <w:spacing w:after="0" w:line="240" w:lineRule="auto"/>
        <w:ind w:left="709" w:hanging="634"/>
        <w:jc w:val="both"/>
      </w:pPr>
      <w:r>
        <w:rPr>
          <w:rFonts w:ascii="Arial" w:eastAsia="Times New Roman" w:hAnsi="Arial" w:cs="Arial"/>
          <w:sz w:val="24"/>
          <w:szCs w:val="24"/>
        </w:rPr>
        <w:t>Mae p</w:t>
      </w:r>
      <w:r>
        <w:rPr>
          <w:rFonts w:ascii="Arial" w:eastAsia="Times New Roman" w:hAnsi="Arial" w:cs="Arial"/>
          <w:sz w:val="24"/>
          <w:szCs w:val="24"/>
        </w:rPr>
        <w:t xml:space="preserve">ob gwirfoddolwr yn ymwybodol o’r angen i fod yn wyliadwrus o arwyddion o gam-drin a gwybod sut i ymateb i blentyn a allai ddatgelu cam-driniaeth. Mae diffiniadau o gam-drin yn unol â’r Gweithdrefnau Amddiffyn Plant Cymru Gyfan i’w gweld yn </w:t>
      </w:r>
      <w:r>
        <w:rPr>
          <w:rFonts w:ascii="Arial" w:eastAsia="Times New Roman" w:hAnsi="Arial" w:cs="Arial"/>
          <w:b/>
          <w:sz w:val="24"/>
          <w:szCs w:val="24"/>
        </w:rPr>
        <w:t xml:space="preserve">(Atodiad 3). </w:t>
      </w:r>
    </w:p>
    <w:p w:rsidR="00007D51" w:rsidRDefault="00007D51">
      <w:pPr>
        <w:spacing w:after="0" w:line="240" w:lineRule="auto"/>
        <w:jc w:val="both"/>
        <w:rPr>
          <w:rFonts w:ascii="Arial" w:eastAsia="Times New Roman" w:hAnsi="Arial" w:cs="Arial"/>
          <w:b/>
          <w:sz w:val="24"/>
          <w:szCs w:val="24"/>
        </w:rPr>
      </w:pPr>
    </w:p>
    <w:p w:rsidR="00007D51" w:rsidRDefault="00007D51">
      <w:pPr>
        <w:spacing w:after="0" w:line="240" w:lineRule="auto"/>
        <w:jc w:val="both"/>
        <w:rPr>
          <w:rFonts w:ascii="Arial" w:eastAsia="Times New Roman" w:hAnsi="Arial" w:cs="Arial"/>
          <w:sz w:val="24"/>
          <w:szCs w:val="24"/>
        </w:rPr>
      </w:pPr>
    </w:p>
    <w:p w:rsidR="00007D51" w:rsidRDefault="00007D51">
      <w:pPr>
        <w:autoSpaceDE w:val="0"/>
        <w:spacing w:after="0" w:line="240" w:lineRule="auto"/>
        <w:rPr>
          <w:rFonts w:ascii="Arial" w:eastAsia="Times New Roman" w:hAnsi="Arial" w:cs="Arial"/>
          <w:b/>
          <w:sz w:val="28"/>
          <w:szCs w:val="28"/>
        </w:rPr>
      </w:pPr>
    </w:p>
    <w:p w:rsidR="00007D51" w:rsidRDefault="00007D51">
      <w:pPr>
        <w:spacing w:after="0" w:line="240" w:lineRule="auto"/>
        <w:ind w:left="720" w:hanging="645"/>
        <w:jc w:val="both"/>
        <w:rPr>
          <w:rFonts w:ascii="Arial" w:hAnsi="Arial" w:cs="Arial"/>
          <w:sz w:val="24"/>
          <w:szCs w:val="24"/>
        </w:rPr>
      </w:pPr>
    </w:p>
    <w:p w:rsidR="00007D51" w:rsidRDefault="00007D51">
      <w:pPr>
        <w:spacing w:after="0" w:line="240" w:lineRule="auto"/>
        <w:ind w:left="720" w:hanging="720"/>
        <w:jc w:val="both"/>
        <w:rPr>
          <w:rFonts w:ascii="Arial" w:eastAsia="Times New Roman" w:hAnsi="Arial" w:cs="Arial"/>
          <w:b/>
          <w:sz w:val="24"/>
          <w:szCs w:val="24"/>
        </w:rPr>
      </w:pPr>
    </w:p>
    <w:p w:rsidR="00007D51" w:rsidRDefault="00732998">
      <w:pPr>
        <w:keepNext/>
        <w:spacing w:after="0" w:line="240" w:lineRule="auto"/>
        <w:jc w:val="both"/>
        <w:outlineLvl w:val="4"/>
      </w:pPr>
      <w:r>
        <w:rPr>
          <w:rFonts w:ascii="Arial" w:eastAsia="Times New Roman" w:hAnsi="Arial" w:cs="Arial"/>
          <w:b/>
          <w:sz w:val="24"/>
          <w:szCs w:val="24"/>
        </w:rPr>
        <w:t>5.</w:t>
      </w:r>
      <w:r>
        <w:rPr>
          <w:rFonts w:ascii="Arial" w:eastAsia="Times New Roman" w:hAnsi="Arial" w:cs="Arial"/>
          <w:b/>
          <w:sz w:val="24"/>
          <w:szCs w:val="24"/>
        </w:rPr>
        <w:tab/>
      </w:r>
      <w:r>
        <w:rPr>
          <w:rFonts w:ascii="Arial" w:eastAsia="Times New Roman" w:hAnsi="Arial" w:cs="Arial"/>
          <w:b/>
          <w:bCs/>
          <w:smallCaps/>
          <w:sz w:val="28"/>
          <w:szCs w:val="28"/>
        </w:rPr>
        <w:t>defnyddio’r we a thechnoleg ddigidol yn ddiogel</w:t>
      </w:r>
    </w:p>
    <w:p w:rsidR="00007D51" w:rsidRDefault="00007D51">
      <w:pPr>
        <w:spacing w:after="0" w:line="240" w:lineRule="auto"/>
        <w:jc w:val="both"/>
        <w:rPr>
          <w:rFonts w:ascii="Arial" w:eastAsia="Times New Roman" w:hAnsi="Arial" w:cs="Arial"/>
          <w:bCs/>
          <w:sz w:val="24"/>
          <w:szCs w:val="24"/>
        </w:rPr>
      </w:pPr>
    </w:p>
    <w:p w:rsidR="00007D51" w:rsidRDefault="00732998">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5.1</w:t>
      </w:r>
      <w:r>
        <w:rPr>
          <w:rFonts w:ascii="Arial" w:eastAsia="Times New Roman" w:hAnsi="Arial" w:cs="Arial"/>
          <w:bCs/>
          <w:sz w:val="24"/>
          <w:szCs w:val="24"/>
        </w:rPr>
        <w:tab/>
        <w:t xml:space="preserve">Mae’r digwyddiad yn cydnabod bod defnyddio’r we, dyfeisiau amlgyfrwng a chyfleusterau delweddu digidol yn rhan o ofynion cofnodi a hysbysebu yn yr Eisteddfod.  Fodd bynnag, bydd diogelwch </w:t>
      </w:r>
      <w:r>
        <w:rPr>
          <w:rFonts w:ascii="Arial" w:eastAsia="Times New Roman" w:hAnsi="Arial" w:cs="Arial"/>
          <w:bCs/>
          <w:sz w:val="24"/>
          <w:szCs w:val="24"/>
        </w:rPr>
        <w:t xml:space="preserve">plant yn parhau i fod yn flaenoriaeth i’r lleoliad.  </w:t>
      </w:r>
    </w:p>
    <w:p w:rsidR="00007D51" w:rsidRDefault="00007D51">
      <w:pPr>
        <w:spacing w:after="0" w:line="240" w:lineRule="auto"/>
        <w:ind w:left="720" w:hanging="720"/>
        <w:jc w:val="both"/>
        <w:rPr>
          <w:rFonts w:ascii="Arial" w:eastAsia="Times New Roman" w:hAnsi="Arial" w:cs="Arial"/>
          <w:bCs/>
          <w:sz w:val="24"/>
          <w:szCs w:val="24"/>
        </w:rPr>
      </w:pPr>
    </w:p>
    <w:p w:rsidR="00007D51" w:rsidRDefault="00732998">
      <w:pPr>
        <w:spacing w:after="0" w:line="240" w:lineRule="auto"/>
        <w:ind w:left="720"/>
        <w:jc w:val="both"/>
        <w:rPr>
          <w:rFonts w:ascii="Arial" w:eastAsia="Times New Roman" w:hAnsi="Arial" w:cs="Arial"/>
          <w:bCs/>
          <w:sz w:val="24"/>
          <w:szCs w:val="24"/>
        </w:rPr>
      </w:pPr>
      <w:r>
        <w:rPr>
          <w:rFonts w:ascii="Arial" w:eastAsia="Times New Roman" w:hAnsi="Arial" w:cs="Arial"/>
          <w:bCs/>
          <w:sz w:val="24"/>
          <w:szCs w:val="24"/>
        </w:rPr>
        <w:t>Nodir bod Pwyllgor yr Eisteddfod yn contractio ffotograffydd proffesiynol ar gyfer diben hyrwyddo Gwaith a llwyddiannau’r Eisteddod. Hysbysir rhieni am hyn drwy gyhoeddiadau o’r llwyfan yn ystod yr eis</w:t>
      </w:r>
      <w:r>
        <w:rPr>
          <w:rFonts w:ascii="Arial" w:eastAsia="Times New Roman" w:hAnsi="Arial" w:cs="Arial"/>
          <w:bCs/>
          <w:sz w:val="24"/>
          <w:szCs w:val="24"/>
        </w:rPr>
        <w:t xml:space="preserve">teddfod. Rhoddir nodyn yn y rhaglen a phosteri ar waliau’r Neuadd yn nodi hyn yn ogystal â nodyn ar wefan swyddogol yr Eisteddfod. </w:t>
      </w:r>
    </w:p>
    <w:p w:rsidR="00007D51" w:rsidRDefault="00007D51">
      <w:pPr>
        <w:spacing w:after="0" w:line="240" w:lineRule="auto"/>
        <w:jc w:val="both"/>
        <w:rPr>
          <w:rFonts w:ascii="Arial" w:eastAsia="Times New Roman" w:hAnsi="Arial" w:cs="Arial"/>
          <w:bCs/>
          <w:sz w:val="24"/>
          <w:szCs w:val="24"/>
        </w:rPr>
      </w:pPr>
    </w:p>
    <w:p w:rsidR="00007D51" w:rsidRDefault="00732998">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5.2</w:t>
      </w:r>
      <w:r>
        <w:rPr>
          <w:rFonts w:ascii="Arial" w:eastAsia="Times New Roman" w:hAnsi="Arial" w:cs="Arial"/>
          <w:bCs/>
          <w:sz w:val="24"/>
          <w:szCs w:val="24"/>
        </w:rPr>
        <w:tab/>
        <w:t>Disgwylir i rieni barchu’r cyhoeddiad fod hawl ganddynt i dynnu lluniau eu plant eu hunain ond nad oes hawl i ddangos l</w:t>
      </w:r>
      <w:r>
        <w:rPr>
          <w:rFonts w:ascii="Arial" w:eastAsia="Times New Roman" w:hAnsi="Arial" w:cs="Arial"/>
          <w:bCs/>
          <w:sz w:val="24"/>
          <w:szCs w:val="24"/>
        </w:rPr>
        <w:t xml:space="preserve">luniau o blant eraill ar wefannau cyhoeddus eraill. </w:t>
      </w:r>
    </w:p>
    <w:p w:rsidR="00007D51" w:rsidRDefault="00007D51">
      <w:pPr>
        <w:spacing w:after="0" w:line="240" w:lineRule="auto"/>
        <w:ind w:left="720" w:hanging="720"/>
        <w:jc w:val="both"/>
        <w:rPr>
          <w:rFonts w:ascii="Arial" w:eastAsia="Times New Roman" w:hAnsi="Arial" w:cs="Arial"/>
          <w:bCs/>
          <w:sz w:val="24"/>
          <w:szCs w:val="24"/>
        </w:rPr>
      </w:pPr>
    </w:p>
    <w:p w:rsidR="00007D51" w:rsidRDefault="00732998">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5.3</w:t>
      </w:r>
      <w:r>
        <w:rPr>
          <w:rFonts w:ascii="Arial" w:eastAsia="Times New Roman" w:hAnsi="Arial" w:cs="Arial"/>
          <w:bCs/>
          <w:sz w:val="24"/>
          <w:szCs w:val="24"/>
        </w:rPr>
        <w:tab/>
        <w:t>Bydd cyhoeddiadau cyson o’r llwyfan hefyd yn nodi fod lluniau o grwpiau neu unigolion (heb nodi eu henwau llawn) yn cael eu cyhoeddi drwy Twitter yn ystod yr Eisteddfod. Cyfrifoldeb rhieni’r plant y</w:t>
      </w:r>
      <w:r>
        <w:rPr>
          <w:rFonts w:ascii="Arial" w:eastAsia="Times New Roman" w:hAnsi="Arial" w:cs="Arial"/>
          <w:bCs/>
          <w:sz w:val="24"/>
          <w:szCs w:val="24"/>
        </w:rPr>
        <w:t>w nodi i aelod o’r Pwyllgor os nad ydynt yn dymuno i luniau plentyn i ymddangos ar gyfryngau cymdeithasol/gwefan yr eisteddfod.</w:t>
      </w:r>
    </w:p>
    <w:p w:rsidR="00007D51" w:rsidRDefault="00007D51">
      <w:pPr>
        <w:spacing w:after="0" w:line="240" w:lineRule="auto"/>
        <w:jc w:val="both"/>
        <w:rPr>
          <w:rFonts w:ascii="Arial" w:eastAsia="Times New Roman" w:hAnsi="Arial" w:cs="Arial"/>
          <w:bCs/>
          <w:sz w:val="24"/>
          <w:szCs w:val="24"/>
        </w:rPr>
      </w:pPr>
    </w:p>
    <w:p w:rsidR="00007D51" w:rsidRDefault="00732998">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5.4</w:t>
      </w:r>
      <w:r>
        <w:rPr>
          <w:rFonts w:ascii="Arial" w:eastAsia="Times New Roman" w:hAnsi="Arial" w:cs="Arial"/>
          <w:bCs/>
          <w:sz w:val="24"/>
          <w:szCs w:val="24"/>
        </w:rPr>
        <w:tab/>
        <w:t>Os bydd aelod staff yn dod ag unrhyw eitem TG (gan gynnwys ffonau symudol) sy’n eiddo iddyn nhw i safle’r Lleoliad, cyfrifo</w:t>
      </w:r>
      <w:r>
        <w:rPr>
          <w:rFonts w:ascii="Arial" w:eastAsia="Times New Roman" w:hAnsi="Arial" w:cs="Arial"/>
          <w:bCs/>
          <w:sz w:val="24"/>
          <w:szCs w:val="24"/>
        </w:rPr>
        <w:t>ldeb yr aelod staff yw sicrhau nad yw’r eitemau hyn yn cynnwys unrhyw beth o natur amhriodol. Pe byddai eitemau personol yn cael eu colli neu eu dwyn, mae cynnwys yr eitem yn dal i fod yn gyfrifoldeb i’r aelod staff a ddaeth â’r eitem i safle’r Digwyddiad.</w:t>
      </w:r>
    </w:p>
    <w:p w:rsidR="00007D51" w:rsidRDefault="00007D51">
      <w:pPr>
        <w:spacing w:after="0" w:line="240" w:lineRule="auto"/>
        <w:jc w:val="both"/>
        <w:rPr>
          <w:rFonts w:ascii="Arial" w:eastAsia="Times New Roman" w:hAnsi="Arial" w:cs="Arial"/>
          <w:bCs/>
          <w:sz w:val="24"/>
          <w:szCs w:val="24"/>
        </w:rPr>
      </w:pPr>
    </w:p>
    <w:p w:rsidR="00007D51" w:rsidRDefault="00732998">
      <w:pPr>
        <w:spacing w:after="0" w:line="240" w:lineRule="auto"/>
        <w:ind w:left="720" w:hanging="720"/>
        <w:jc w:val="both"/>
      </w:pPr>
      <w:r>
        <w:rPr>
          <w:rFonts w:ascii="Arial" w:eastAsia="Times New Roman" w:hAnsi="Arial" w:cs="Arial"/>
          <w:bCs/>
          <w:sz w:val="24"/>
          <w:szCs w:val="24"/>
        </w:rPr>
        <w:t>5.5</w:t>
      </w:r>
      <w:r>
        <w:rPr>
          <w:rFonts w:ascii="Times New Roman" w:eastAsia="Times New Roman" w:hAnsi="Times New Roman"/>
          <w:bCs/>
          <w:sz w:val="24"/>
          <w:szCs w:val="24"/>
        </w:rPr>
        <w:tab/>
      </w:r>
      <w:r>
        <w:rPr>
          <w:rFonts w:ascii="Arial" w:eastAsia="Times New Roman" w:hAnsi="Arial" w:cs="Arial"/>
          <w:sz w:val="24"/>
          <w:szCs w:val="24"/>
          <w:lang w:eastAsia="en-GB"/>
        </w:rPr>
        <w:t>Bydd gwirfoddolowyr yn sicrhau nad yw unrhyw ddefnydd personol o safleoedd cyfryngau cymdeithasol yn amharu mewn unrhyw ffordd ar y Digwyddiad neu eu safonau proffesiynol. Dylid dod ag unrhyw bryderon yn ymwneud ag ymddygiad gwirfoddolwr at sylw aelo</w:t>
      </w:r>
      <w:r>
        <w:rPr>
          <w:rFonts w:ascii="Arial" w:eastAsia="Times New Roman" w:hAnsi="Arial" w:cs="Arial"/>
          <w:sz w:val="24"/>
          <w:szCs w:val="24"/>
          <w:lang w:eastAsia="en-GB"/>
        </w:rPr>
        <w:t>d o bwyllgor yr Eisteddfod ar unwaith</w:t>
      </w:r>
      <w:r>
        <w:rPr>
          <w:rFonts w:ascii="Arial" w:eastAsia="Times New Roman" w:hAnsi="Arial" w:cs="Arial"/>
          <w:bCs/>
          <w:sz w:val="24"/>
          <w:szCs w:val="24"/>
        </w:rPr>
        <w:t>.</w:t>
      </w:r>
    </w:p>
    <w:p w:rsidR="00007D51" w:rsidRDefault="00007D51">
      <w:pPr>
        <w:spacing w:after="0" w:line="240" w:lineRule="auto"/>
        <w:ind w:left="720" w:hanging="720"/>
        <w:jc w:val="both"/>
        <w:rPr>
          <w:rFonts w:ascii="Arial" w:eastAsia="Times New Roman" w:hAnsi="Arial" w:cs="Arial"/>
          <w:bCs/>
          <w:sz w:val="24"/>
          <w:szCs w:val="24"/>
        </w:rPr>
      </w:pPr>
    </w:p>
    <w:p w:rsidR="00007D51" w:rsidRDefault="00732998">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5.6</w:t>
      </w:r>
      <w:r>
        <w:rPr>
          <w:rFonts w:ascii="Arial" w:eastAsia="Times New Roman" w:hAnsi="Arial" w:cs="Arial"/>
          <w:bCs/>
          <w:sz w:val="24"/>
          <w:szCs w:val="24"/>
        </w:rPr>
        <w:tab/>
        <w:t>Os bydd unrhyw riant/gofalwr yn dymuno addasu/tynnu caniatâd yn ôl ar unrhyw adeg, mae angen iddyn nhw ddarparu cadarnhad ysgrifenedig i Arweinydd y Digwyddiad.</w:t>
      </w:r>
    </w:p>
    <w:p w:rsidR="00007D51" w:rsidRDefault="00007D51">
      <w:pPr>
        <w:spacing w:after="0" w:line="240" w:lineRule="auto"/>
        <w:ind w:left="720" w:hanging="720"/>
        <w:jc w:val="both"/>
        <w:rPr>
          <w:rFonts w:ascii="Arial" w:eastAsia="Times New Roman" w:hAnsi="Arial" w:cs="Arial"/>
          <w:bCs/>
          <w:color w:val="FF0000"/>
          <w:sz w:val="24"/>
          <w:szCs w:val="24"/>
        </w:rPr>
      </w:pPr>
    </w:p>
    <w:p w:rsidR="00007D51" w:rsidRDefault="00732998">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lastRenderedPageBreak/>
        <w:t>5.7</w:t>
      </w:r>
      <w:r>
        <w:rPr>
          <w:rFonts w:ascii="Arial" w:eastAsia="Times New Roman" w:hAnsi="Arial" w:cs="Arial"/>
          <w:bCs/>
          <w:sz w:val="24"/>
          <w:szCs w:val="24"/>
        </w:rPr>
        <w:tab/>
        <w:t xml:space="preserve">Mae’r Lleoliad yn cadw’r hawl i wrthod yr </w:t>
      </w:r>
      <w:r>
        <w:rPr>
          <w:rFonts w:ascii="Arial" w:eastAsia="Times New Roman" w:hAnsi="Arial" w:cs="Arial"/>
          <w:bCs/>
          <w:sz w:val="24"/>
          <w:szCs w:val="24"/>
        </w:rPr>
        <w:t>hawl i greu recordiad digidol o unrhyw ddigwyddiadau’r Lleoliad os ydynt yn pryderu y byddai diogelwch y delweddau’n cael eu peryglu trwy gael eu postio ar safleoedd cyfryngau cymdeithasol neu ar y we. Mae’n bosibl y bydd rhieni/gofalwyr nad ydynt yn parch</w:t>
      </w:r>
      <w:r>
        <w:rPr>
          <w:rFonts w:ascii="Arial" w:eastAsia="Times New Roman" w:hAnsi="Arial" w:cs="Arial"/>
          <w:bCs/>
          <w:sz w:val="24"/>
          <w:szCs w:val="24"/>
        </w:rPr>
        <w:t>u polisi’r Digwyddiad mewn perthynas â diogelu’n cael eu hatal rhag mynychu digwyddiadau yn y dyfodol.</w:t>
      </w:r>
    </w:p>
    <w:p w:rsidR="00007D51" w:rsidRDefault="00007D51">
      <w:pPr>
        <w:spacing w:after="0" w:line="240" w:lineRule="auto"/>
        <w:ind w:left="720" w:hanging="720"/>
        <w:jc w:val="both"/>
        <w:rPr>
          <w:rFonts w:ascii="Arial" w:eastAsia="Times New Roman" w:hAnsi="Arial" w:cs="Arial"/>
          <w:bCs/>
          <w:sz w:val="24"/>
          <w:szCs w:val="24"/>
        </w:rPr>
      </w:pPr>
    </w:p>
    <w:p w:rsidR="00007D51" w:rsidRDefault="00007D51">
      <w:pPr>
        <w:spacing w:after="0" w:line="240" w:lineRule="auto"/>
        <w:jc w:val="both"/>
        <w:rPr>
          <w:rFonts w:ascii="Arial" w:eastAsia="Times New Roman" w:hAnsi="Arial" w:cs="Arial"/>
          <w:bCs/>
          <w:sz w:val="24"/>
          <w:szCs w:val="24"/>
        </w:rPr>
      </w:pPr>
    </w:p>
    <w:p w:rsidR="00007D51" w:rsidRDefault="00732998">
      <w:pPr>
        <w:keepNext/>
        <w:autoSpaceDE w:val="0"/>
        <w:spacing w:after="0" w:line="240" w:lineRule="auto"/>
        <w:jc w:val="both"/>
        <w:outlineLvl w:val="4"/>
      </w:pPr>
      <w:r>
        <w:rPr>
          <w:rFonts w:ascii="Arial" w:eastAsia="Times New Roman" w:hAnsi="Arial" w:cs="Arial"/>
          <w:b/>
          <w:sz w:val="28"/>
          <w:szCs w:val="28"/>
        </w:rPr>
        <w:t>6.</w:t>
      </w:r>
      <w:r>
        <w:rPr>
          <w:rFonts w:ascii="Arial" w:eastAsia="Times New Roman" w:hAnsi="Arial" w:cs="Arial"/>
          <w:b/>
          <w:sz w:val="28"/>
          <w:szCs w:val="28"/>
        </w:rPr>
        <w:tab/>
      </w:r>
      <w:r>
        <w:rPr>
          <w:rFonts w:ascii="Arial" w:eastAsia="Times New Roman" w:hAnsi="Arial" w:cs="Arial"/>
          <w:b/>
          <w:smallCaps/>
          <w:sz w:val="28"/>
          <w:szCs w:val="28"/>
        </w:rPr>
        <w:t>Honiadau yn erbyn Staff gwirfoddol neu aelodau’r pwyllgor</w:t>
      </w:r>
    </w:p>
    <w:p w:rsidR="00007D51" w:rsidRDefault="00007D51">
      <w:pPr>
        <w:autoSpaceDE w:val="0"/>
        <w:spacing w:after="0" w:line="240" w:lineRule="auto"/>
        <w:jc w:val="both"/>
        <w:rPr>
          <w:rFonts w:ascii="Arial" w:eastAsia="Times New Roman" w:hAnsi="Arial" w:cs="Arial"/>
          <w:b/>
          <w:sz w:val="24"/>
          <w:szCs w:val="24"/>
        </w:rPr>
      </w:pPr>
    </w:p>
    <w:p w:rsidR="00007D51" w:rsidRDefault="00732998">
      <w:pPr>
        <w:spacing w:after="0" w:line="240" w:lineRule="auto"/>
        <w:ind w:left="720" w:hanging="720"/>
        <w:jc w:val="both"/>
      </w:pPr>
      <w:r>
        <w:rPr>
          <w:rFonts w:ascii="Arial" w:eastAsia="Times New Roman" w:hAnsi="Arial" w:cs="Arial"/>
          <w:bCs/>
          <w:sz w:val="24"/>
          <w:szCs w:val="24"/>
        </w:rPr>
        <w:t>6.1</w:t>
      </w:r>
      <w:r>
        <w:rPr>
          <w:rFonts w:ascii="Arial" w:eastAsia="Times New Roman" w:hAnsi="Arial" w:cs="Arial"/>
          <w:bCs/>
          <w:sz w:val="24"/>
          <w:szCs w:val="24"/>
        </w:rPr>
        <w:tab/>
      </w:r>
      <w:r>
        <w:rPr>
          <w:rFonts w:ascii="Arial" w:eastAsia="Times New Roman" w:hAnsi="Arial" w:cs="Arial"/>
          <w:sz w:val="24"/>
          <w:szCs w:val="24"/>
          <w:lang w:eastAsia="en-GB"/>
        </w:rPr>
        <w:t xml:space="preserve">Bydd Arweinydd y Digwyddiad yn sicrhau ei fod yn gwbl ymwybodol o’r </w:t>
      </w:r>
      <w:r>
        <w:rPr>
          <w:rFonts w:ascii="Arial" w:eastAsia="Times New Roman" w:hAnsi="Arial" w:cs="Arial"/>
          <w:sz w:val="24"/>
          <w:szCs w:val="24"/>
          <w:lang w:eastAsia="en-GB"/>
        </w:rPr>
        <w:t>ddeddfwriaeth a’r arweiniad mewn perthynas â’r gweithdrefnau gofynnol pan fo honiad yn cael ei wneud yn erbyn gweithiwr proffesiynol. Mae’r dogfennau canlynol yn cynnig deddfwriaeth ac arweiniad ar gyfer y mater hwn:</w:t>
      </w:r>
    </w:p>
    <w:p w:rsidR="00007D51" w:rsidRDefault="00007D51">
      <w:pPr>
        <w:spacing w:after="0" w:line="240" w:lineRule="auto"/>
        <w:jc w:val="both"/>
        <w:rPr>
          <w:rFonts w:ascii="Arial" w:eastAsia="Times New Roman" w:hAnsi="Arial" w:cs="Arial"/>
          <w:b/>
          <w:sz w:val="24"/>
          <w:szCs w:val="24"/>
        </w:rPr>
      </w:pPr>
    </w:p>
    <w:p w:rsidR="00007D51" w:rsidRDefault="00732998">
      <w:pPr>
        <w:numPr>
          <w:ilvl w:val="0"/>
          <w:numId w:val="7"/>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Deddf Gwasanaethau Cymdeithasol a Lles</w:t>
      </w:r>
      <w:r>
        <w:rPr>
          <w:rFonts w:ascii="Arial" w:eastAsia="Times New Roman" w:hAnsi="Arial" w:cs="Arial"/>
          <w:bCs/>
          <w:sz w:val="24"/>
          <w:szCs w:val="24"/>
        </w:rPr>
        <w:t>iant 2015</w:t>
      </w:r>
    </w:p>
    <w:p w:rsidR="00007D51" w:rsidRDefault="00732998">
      <w:pPr>
        <w:numPr>
          <w:ilvl w:val="0"/>
          <w:numId w:val="7"/>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Diogelu Plant: Gweithio gyda'n Gilydd o dan Ddeddf Plant 2004</w:t>
      </w:r>
    </w:p>
    <w:p w:rsidR="00007D51" w:rsidRDefault="00732998">
      <w:pPr>
        <w:widowControl w:val="0"/>
        <w:numPr>
          <w:ilvl w:val="0"/>
          <w:numId w:val="8"/>
        </w:numPr>
        <w:autoSpaceDE w:val="0"/>
        <w:spacing w:after="0" w:line="240" w:lineRule="exact"/>
        <w:jc w:val="both"/>
      </w:pPr>
      <w:r>
        <w:rPr>
          <w:rFonts w:ascii="Arial" w:eastAsia="Times New Roman" w:hAnsi="Arial" w:cs="Arial"/>
          <w:bCs/>
          <w:sz w:val="24"/>
          <w:szCs w:val="24"/>
        </w:rPr>
        <w:t>Gweithdrefnau Amddiffyn Plant Cymru Gyfan 2008 - Adran 4.</w:t>
      </w:r>
    </w:p>
    <w:p w:rsidR="00007D51" w:rsidRDefault="00732998">
      <w:pPr>
        <w:widowControl w:val="0"/>
        <w:numPr>
          <w:ilvl w:val="0"/>
          <w:numId w:val="8"/>
        </w:numPr>
        <w:autoSpaceDE w:val="0"/>
        <w:spacing w:after="0" w:line="240" w:lineRule="exact"/>
        <w:jc w:val="both"/>
      </w:pPr>
      <w:r>
        <w:rPr>
          <w:rFonts w:ascii="Arial" w:eastAsia="Times New Roman" w:hAnsi="Arial" w:cs="Arial"/>
          <w:sz w:val="24"/>
          <w:szCs w:val="24"/>
        </w:rPr>
        <w:t>Safonau Isafswm Cenedlaethol ar gyfer gofal plant rheoledig i blant dan 12 oed, 2016</w:t>
      </w:r>
    </w:p>
    <w:p w:rsidR="00007D51" w:rsidRDefault="00007D51">
      <w:pPr>
        <w:spacing w:after="0" w:line="240" w:lineRule="auto"/>
        <w:ind w:left="720" w:hanging="720"/>
        <w:jc w:val="both"/>
        <w:rPr>
          <w:rFonts w:ascii="Arial" w:eastAsia="Times New Roman" w:hAnsi="Arial" w:cs="Arial"/>
          <w:bCs/>
          <w:sz w:val="24"/>
          <w:szCs w:val="24"/>
        </w:rPr>
      </w:pPr>
    </w:p>
    <w:p w:rsidR="00007D51" w:rsidRDefault="00007D51">
      <w:pPr>
        <w:spacing w:after="0" w:line="240" w:lineRule="auto"/>
        <w:jc w:val="both"/>
        <w:rPr>
          <w:rFonts w:ascii="Arial" w:eastAsia="Times New Roman" w:hAnsi="Arial" w:cs="Arial"/>
          <w:bCs/>
          <w:sz w:val="24"/>
          <w:szCs w:val="24"/>
        </w:rPr>
      </w:pPr>
    </w:p>
    <w:p w:rsidR="00007D51" w:rsidRDefault="00732998">
      <w:pPr>
        <w:spacing w:after="0" w:line="240" w:lineRule="auto"/>
        <w:ind w:left="720" w:hanging="720"/>
        <w:jc w:val="both"/>
      </w:pPr>
      <w:r>
        <w:rPr>
          <w:rFonts w:ascii="Arial" w:eastAsia="Times New Roman" w:hAnsi="Arial" w:cs="Arial"/>
          <w:sz w:val="24"/>
          <w:szCs w:val="24"/>
          <w:lang w:eastAsia="en-GB"/>
        </w:rPr>
        <w:t>6.2</w:t>
      </w:r>
      <w:r>
        <w:rPr>
          <w:rFonts w:ascii="Arial" w:eastAsia="Times New Roman" w:hAnsi="Arial" w:cs="Arial"/>
          <w:sz w:val="24"/>
          <w:szCs w:val="24"/>
          <w:lang w:eastAsia="en-GB"/>
        </w:rPr>
        <w:tab/>
        <w:t xml:space="preserve">Bydd unrhyw honiad o natur diogelu </w:t>
      </w:r>
      <w:r>
        <w:rPr>
          <w:rFonts w:ascii="Arial" w:eastAsia="Times New Roman" w:hAnsi="Arial" w:cs="Arial"/>
          <w:sz w:val="24"/>
          <w:szCs w:val="24"/>
          <w:lang w:eastAsia="en-GB"/>
        </w:rPr>
        <w:t>yn erbyn person proffesiynol/person mewn swydd gyfrifol, yn cael ei drafod tu allan i’r Lleoliad gyda gweithwyr proffesiynol perthnasol am gyngor gwrthrychol a chydymffurfiaeth â gweithdrefnau.</w:t>
      </w:r>
      <w:r>
        <w:rPr>
          <w:rFonts w:ascii="Arial" w:eastAsia="Times New Roman" w:hAnsi="Arial" w:cs="Arial"/>
          <w:sz w:val="24"/>
          <w:szCs w:val="24"/>
        </w:rPr>
        <w:t xml:space="preserve"> Hyd yn oed pan fo honiadau’n cael eu gwneud yn erbyn aelod sta</w:t>
      </w:r>
      <w:r>
        <w:rPr>
          <w:rFonts w:ascii="Arial" w:eastAsia="Times New Roman" w:hAnsi="Arial" w:cs="Arial"/>
          <w:sz w:val="24"/>
          <w:szCs w:val="24"/>
        </w:rPr>
        <w:t xml:space="preserve">ff neu wirfoddolwr, gellir holi am gyngor gan y Swyddog Cydymffurfiaeth Diogelu Blynyddoedd Cynnar, Beverley Davies 01443 866736 er mwyn cytuno ar y camau nesaf. Os nad yw’r Swyddog Cydymffurfiaeth Diogelu Blynyddoedd Cynnar ar gael, gellir holi am gyngor </w:t>
      </w:r>
      <w:r>
        <w:rPr>
          <w:rFonts w:ascii="Arial" w:eastAsia="Times New Roman" w:hAnsi="Arial" w:cs="Arial"/>
          <w:sz w:val="24"/>
          <w:szCs w:val="24"/>
        </w:rPr>
        <w:t>gan Reolwr Tîm Cyngor a Chynorthwyo, Gwasanaethau Plant, 0808 100 1727. Mae’n rhaid i unrhyw honiadau, boed yn ymwneud â diogelu ai peidio, gael eu hadrodd i Unigolyn Cyfrifol y Digwyddiad.</w:t>
      </w:r>
    </w:p>
    <w:p w:rsidR="00007D51" w:rsidRDefault="00007D51">
      <w:pPr>
        <w:spacing w:after="0" w:line="240" w:lineRule="auto"/>
        <w:ind w:left="720" w:hanging="720"/>
        <w:jc w:val="both"/>
        <w:rPr>
          <w:rFonts w:ascii="Arial" w:eastAsia="Times New Roman" w:hAnsi="Arial" w:cs="Arial"/>
          <w:sz w:val="24"/>
          <w:szCs w:val="24"/>
        </w:rPr>
      </w:pPr>
    </w:p>
    <w:p w:rsidR="00007D51" w:rsidRDefault="00732998">
      <w:pPr>
        <w:spacing w:after="0" w:line="240" w:lineRule="auto"/>
        <w:ind w:left="720" w:hanging="720"/>
        <w:jc w:val="both"/>
      </w:pPr>
      <w:r>
        <w:rPr>
          <w:rFonts w:ascii="Arial" w:eastAsia="Times New Roman" w:hAnsi="Arial" w:cs="Arial"/>
          <w:sz w:val="24"/>
          <w:szCs w:val="24"/>
        </w:rPr>
        <w:t>6.3</w:t>
      </w:r>
      <w:r>
        <w:rPr>
          <w:rFonts w:ascii="Arial" w:eastAsia="Times New Roman" w:hAnsi="Arial" w:cs="Arial"/>
          <w:sz w:val="24"/>
          <w:szCs w:val="24"/>
        </w:rPr>
        <w:tab/>
      </w:r>
      <w:r>
        <w:rPr>
          <w:rFonts w:ascii="Arial" w:eastAsia="Times New Roman" w:hAnsi="Arial" w:cs="Arial"/>
          <w:sz w:val="24"/>
          <w:szCs w:val="24"/>
          <w:lang w:eastAsia="en-GB"/>
        </w:rPr>
        <w:t>Pan fo tystiolaeth o bryder amlwg yn ymwneud ag ymddygiad ael</w:t>
      </w:r>
      <w:r>
        <w:rPr>
          <w:rFonts w:ascii="Arial" w:eastAsia="Times New Roman" w:hAnsi="Arial" w:cs="Arial"/>
          <w:sz w:val="24"/>
          <w:szCs w:val="24"/>
          <w:lang w:eastAsia="en-GB"/>
        </w:rPr>
        <w:t>od staff neu wirfoddolwr arall sy’n ymweld â’r Lleoliad mewn perthynas â lles neu ddiogelwch plentyn, mae’n rhaid cyfeirio’r mater at Wasanaethau Plant ar unwaith ac mae’n rhaid hysbysu’r Person Cyfrifol ar unwaith. Yn yr achos hwn, bydd ffurflen MARF yn c</w:t>
      </w:r>
      <w:r>
        <w:rPr>
          <w:rFonts w:ascii="Arial" w:eastAsia="Times New Roman" w:hAnsi="Arial" w:cs="Arial"/>
          <w:sz w:val="24"/>
          <w:szCs w:val="24"/>
          <w:lang w:eastAsia="en-GB"/>
        </w:rPr>
        <w:t xml:space="preserve">ael ei chwblhau a’i chyflwyno i’r Gwasanaethau Plant. </w:t>
      </w:r>
    </w:p>
    <w:p w:rsidR="00007D51" w:rsidRDefault="00007D51">
      <w:pPr>
        <w:spacing w:after="0" w:line="240" w:lineRule="auto"/>
        <w:ind w:left="720" w:hanging="720"/>
        <w:jc w:val="both"/>
        <w:rPr>
          <w:rFonts w:ascii="Arial" w:eastAsia="Times New Roman" w:hAnsi="Arial" w:cs="Arial"/>
          <w:sz w:val="24"/>
          <w:szCs w:val="24"/>
          <w:lang w:eastAsia="en-GB"/>
        </w:rPr>
      </w:pPr>
    </w:p>
    <w:p w:rsidR="00007D51" w:rsidRDefault="00732998">
      <w:pPr>
        <w:autoSpaceDE w:val="0"/>
        <w:spacing w:after="0" w:line="240" w:lineRule="auto"/>
        <w:ind w:left="720" w:hanging="720"/>
        <w:jc w:val="both"/>
      </w:pPr>
      <w:r>
        <w:rPr>
          <w:rFonts w:ascii="Arial" w:eastAsia="Times New Roman" w:hAnsi="Arial" w:cs="Arial"/>
          <w:sz w:val="24"/>
          <w:szCs w:val="24"/>
          <w:lang w:eastAsia="en-GB"/>
        </w:rPr>
        <w:t>6.4</w:t>
      </w:r>
      <w:r>
        <w:rPr>
          <w:rFonts w:ascii="Arial" w:eastAsia="Times New Roman" w:hAnsi="Arial" w:cs="Arial"/>
          <w:sz w:val="24"/>
          <w:szCs w:val="24"/>
          <w:lang w:eastAsia="en-GB"/>
        </w:rPr>
        <w:tab/>
        <w:t xml:space="preserve">Mae’n rhaid i bob gwirfoddolwr sicrhau bod unrhyw honiad yn ymwneud ag oedolyn sy’n gweithio gyda phlant, gan gynnwys gwirfoddolwyr, aelodau’r pwyllgor rheoli neu gontractwyr a’r staff hynny </w:t>
      </w:r>
      <w:r>
        <w:rPr>
          <w:rFonts w:ascii="Arial" w:eastAsia="Times New Roman" w:hAnsi="Arial" w:cs="Arial"/>
          <w:sz w:val="24"/>
          <w:szCs w:val="24"/>
          <w:lang w:eastAsia="en-GB"/>
        </w:rPr>
        <w:t>nad ydynt ar safle’r lleoliad ond yn cael cyswllt gyda phlant h.y. y rhai sy’n cludo plant i ac o’r lleoliad ayb. yn cael ei adrodd ar unwaith i Arweinydd y Digwyddiad.  Os bydd honiad yn cael ei wneud yn erbyn Arweinydd y Digwyddiad, dylid hysbysu’r Pwyll</w:t>
      </w:r>
      <w:r>
        <w:rPr>
          <w:rFonts w:ascii="Arial" w:eastAsia="Times New Roman" w:hAnsi="Arial" w:cs="Arial"/>
          <w:sz w:val="24"/>
          <w:szCs w:val="24"/>
          <w:lang w:eastAsia="en-GB"/>
        </w:rPr>
        <w:t xml:space="preserve">gor Rheoli, IAA ac AGC. Os bydd unrhyw un yn ansicr at bwy y gallant adrodd pryderon, gallant gysylltu â Thîm Diogelu’r Awdurdod Lleol, 01443 866736 neu linell gymorth Gwybodaeth, Cyngor a Chymorth y Gwasanaethau Cymdeithasol 0808 100 1727. Mae siart llif </w:t>
      </w:r>
      <w:r>
        <w:rPr>
          <w:rFonts w:ascii="Arial" w:eastAsia="Times New Roman" w:hAnsi="Arial" w:cs="Arial"/>
          <w:sz w:val="24"/>
          <w:szCs w:val="24"/>
          <w:lang w:eastAsia="en-GB"/>
        </w:rPr>
        <w:t xml:space="preserve">yn dangos cyfrifoldebau adrodd ar gael yn </w:t>
      </w:r>
      <w:r>
        <w:rPr>
          <w:rFonts w:ascii="Arial" w:eastAsia="Times New Roman" w:hAnsi="Arial" w:cs="Arial"/>
          <w:b/>
          <w:bCs/>
          <w:sz w:val="24"/>
          <w:szCs w:val="24"/>
          <w:lang w:eastAsia="en-GB"/>
        </w:rPr>
        <w:t>(Atodiad 4).</w:t>
      </w:r>
    </w:p>
    <w:p w:rsidR="00007D51" w:rsidRDefault="00007D51">
      <w:pPr>
        <w:autoSpaceDE w:val="0"/>
        <w:spacing w:after="0" w:line="240" w:lineRule="auto"/>
        <w:ind w:left="720" w:hanging="720"/>
        <w:jc w:val="both"/>
        <w:rPr>
          <w:rFonts w:ascii="Arial" w:eastAsia="Times New Roman" w:hAnsi="Arial" w:cs="Arial"/>
          <w:sz w:val="24"/>
          <w:szCs w:val="24"/>
          <w:lang w:eastAsia="en-GB"/>
        </w:rPr>
      </w:pPr>
    </w:p>
    <w:p w:rsidR="00007D51" w:rsidRDefault="00732998">
      <w:pPr>
        <w:autoSpaceDE w:val="0"/>
        <w:spacing w:after="0" w:line="240" w:lineRule="auto"/>
        <w:ind w:left="720" w:hanging="720"/>
        <w:jc w:val="both"/>
      </w:pPr>
      <w:r>
        <w:rPr>
          <w:rFonts w:ascii="Arial" w:eastAsia="Times New Roman" w:hAnsi="Arial" w:cs="Arial"/>
          <w:sz w:val="24"/>
          <w:szCs w:val="24"/>
          <w:lang w:eastAsia="en-GB"/>
        </w:rPr>
        <w:t>6.5</w:t>
      </w:r>
      <w:r>
        <w:rPr>
          <w:rFonts w:ascii="Arial" w:eastAsia="Times New Roman" w:hAnsi="Arial" w:cs="Arial"/>
          <w:sz w:val="24"/>
          <w:szCs w:val="24"/>
          <w:lang w:eastAsia="en-GB"/>
        </w:rPr>
        <w:tab/>
        <w:t>Bydd pob honiad yn cael ei drafod yn unol â Gweithdrefnau Amddiffyn Plant Cymru Gyfan 2008 a bydd gofynion adrodd i Arolygiaeth Gofal Cymru hefyd yn cael eu dilyn.</w:t>
      </w:r>
    </w:p>
    <w:p w:rsidR="00007D51" w:rsidRDefault="00007D51">
      <w:pPr>
        <w:autoSpaceDE w:val="0"/>
        <w:spacing w:after="0" w:line="240" w:lineRule="auto"/>
        <w:jc w:val="both"/>
        <w:rPr>
          <w:rFonts w:ascii="Arial" w:eastAsia="Times New Roman" w:hAnsi="Arial" w:cs="Arial"/>
          <w:sz w:val="24"/>
          <w:szCs w:val="24"/>
          <w:lang w:eastAsia="en-GB"/>
        </w:rPr>
      </w:pPr>
    </w:p>
    <w:p w:rsidR="00007D51" w:rsidRDefault="00732998">
      <w:pPr>
        <w:autoSpaceDE w:val="0"/>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6.6 </w:t>
      </w:r>
      <w:r>
        <w:rPr>
          <w:rFonts w:ascii="Arial" w:eastAsia="Times New Roman" w:hAnsi="Arial" w:cs="Arial"/>
          <w:sz w:val="24"/>
          <w:szCs w:val="24"/>
          <w:lang w:eastAsia="en-GB"/>
        </w:rPr>
        <w:tab/>
        <w:t xml:space="preserve">Mae ein </w:t>
      </w:r>
      <w:r>
        <w:rPr>
          <w:rFonts w:ascii="Arial" w:eastAsia="Times New Roman" w:hAnsi="Arial" w:cs="Arial"/>
          <w:sz w:val="24"/>
          <w:szCs w:val="24"/>
          <w:lang w:eastAsia="en-GB"/>
        </w:rPr>
        <w:t>bwrdd/strwythur cyfreithiol e.e. pwyllgor rheoli/ymddiriedolwyr/perchennog yn gyfrifol am ymdrin â materion disgyblu staff. Gellir ymdrin â materion o gamymddygiad llai gydag Arweinydd y Lleoliad.</w:t>
      </w:r>
    </w:p>
    <w:p w:rsidR="00007D51" w:rsidRDefault="00007D51">
      <w:pPr>
        <w:spacing w:after="0" w:line="240" w:lineRule="auto"/>
        <w:rPr>
          <w:rFonts w:ascii="Times New Roman" w:eastAsia="Times New Roman" w:hAnsi="Times New Roman"/>
          <w:sz w:val="24"/>
          <w:szCs w:val="24"/>
        </w:rPr>
      </w:pPr>
    </w:p>
    <w:p w:rsidR="00007D51" w:rsidRDefault="00007D51">
      <w:pPr>
        <w:autoSpaceDE w:val="0"/>
        <w:spacing w:after="0" w:line="240" w:lineRule="auto"/>
        <w:jc w:val="both"/>
        <w:rPr>
          <w:rFonts w:ascii="Arial" w:eastAsia="Times New Roman" w:hAnsi="Arial" w:cs="Arial"/>
          <w:sz w:val="24"/>
          <w:szCs w:val="24"/>
        </w:rPr>
      </w:pPr>
    </w:p>
    <w:p w:rsidR="00007D51" w:rsidRDefault="00007D51">
      <w:pPr>
        <w:autoSpaceDE w:val="0"/>
        <w:spacing w:after="0" w:line="240" w:lineRule="auto"/>
        <w:jc w:val="both"/>
        <w:rPr>
          <w:rFonts w:ascii="Arial" w:eastAsia="Times New Roman" w:hAnsi="Arial" w:cs="Arial"/>
          <w:sz w:val="24"/>
          <w:szCs w:val="24"/>
        </w:rPr>
      </w:pPr>
    </w:p>
    <w:p w:rsidR="00007D51" w:rsidRDefault="00732998">
      <w:pPr>
        <w:keepNext/>
        <w:widowControl w:val="0"/>
        <w:tabs>
          <w:tab w:val="left" w:pos="720"/>
        </w:tabs>
        <w:autoSpaceDE w:val="0"/>
        <w:spacing w:after="0" w:line="240" w:lineRule="exact"/>
        <w:jc w:val="both"/>
        <w:outlineLvl w:val="5"/>
      </w:pPr>
      <w:r>
        <w:rPr>
          <w:rFonts w:ascii="Arial" w:eastAsia="Times New Roman" w:hAnsi="Arial" w:cs="Arial"/>
          <w:b/>
          <w:bCs/>
          <w:sz w:val="28"/>
          <w:szCs w:val="28"/>
        </w:rPr>
        <w:t>7.</w:t>
      </w:r>
      <w:r>
        <w:rPr>
          <w:rFonts w:ascii="Arial" w:eastAsia="Times New Roman" w:hAnsi="Arial" w:cs="Arial"/>
          <w:b/>
          <w:bCs/>
          <w:sz w:val="28"/>
          <w:szCs w:val="28"/>
        </w:rPr>
        <w:tab/>
      </w:r>
      <w:r>
        <w:rPr>
          <w:rFonts w:ascii="Arial" w:eastAsia="Times New Roman" w:hAnsi="Arial" w:cs="Arial"/>
          <w:b/>
          <w:bCs/>
          <w:smallCaps/>
          <w:sz w:val="28"/>
          <w:szCs w:val="28"/>
        </w:rPr>
        <w:t>DIOGELWCH SAFLE’R LLEOLIAD</w:t>
      </w:r>
    </w:p>
    <w:p w:rsidR="00007D51" w:rsidRDefault="00007D51">
      <w:pPr>
        <w:widowControl w:val="0"/>
        <w:tabs>
          <w:tab w:val="left" w:pos="320"/>
        </w:tabs>
        <w:autoSpaceDE w:val="0"/>
        <w:spacing w:after="0" w:line="240" w:lineRule="exact"/>
        <w:jc w:val="both"/>
        <w:rPr>
          <w:rFonts w:ascii="Arial" w:eastAsia="Times New Roman" w:hAnsi="Arial" w:cs="Arial"/>
          <w:b/>
          <w:bCs/>
          <w:sz w:val="24"/>
          <w:szCs w:val="24"/>
        </w:rPr>
      </w:pPr>
    </w:p>
    <w:p w:rsidR="00007D51" w:rsidRDefault="00732998">
      <w:pPr>
        <w:widowControl w:val="0"/>
        <w:tabs>
          <w:tab w:val="left" w:pos="320"/>
        </w:tabs>
        <w:autoSpaceDE w:val="0"/>
        <w:spacing w:after="0" w:line="240" w:lineRule="exact"/>
        <w:ind w:left="709" w:hanging="709"/>
        <w:jc w:val="both"/>
        <w:rPr>
          <w:rFonts w:ascii="Arial" w:eastAsia="Times New Roman" w:hAnsi="Arial" w:cs="Arial"/>
          <w:sz w:val="24"/>
          <w:szCs w:val="24"/>
        </w:rPr>
      </w:pPr>
      <w:r>
        <w:rPr>
          <w:rFonts w:ascii="Arial" w:eastAsia="Times New Roman" w:hAnsi="Arial" w:cs="Arial"/>
          <w:sz w:val="24"/>
          <w:szCs w:val="24"/>
        </w:rPr>
        <w:t>7.1</w:t>
      </w:r>
      <w:r>
        <w:rPr>
          <w:rFonts w:ascii="Arial" w:eastAsia="Times New Roman" w:hAnsi="Arial" w:cs="Arial"/>
          <w:sz w:val="24"/>
          <w:szCs w:val="24"/>
        </w:rPr>
        <w:tab/>
        <w:t>Mae mynediad i’r safl</w:t>
      </w:r>
      <w:r>
        <w:rPr>
          <w:rFonts w:ascii="Arial" w:eastAsia="Times New Roman" w:hAnsi="Arial" w:cs="Arial"/>
          <w:sz w:val="24"/>
          <w:szCs w:val="24"/>
        </w:rPr>
        <w:t>e’n cael ei fonitro a’i adolygu’n llym gan Arweinydd y Lleoliad. Mae polisi Iechyd a Diogelwch y lleoliad ar gael i’w adolygu ar gais gan Arweinydd y Lleoliad.</w:t>
      </w:r>
    </w:p>
    <w:p w:rsidR="00007D51" w:rsidRDefault="00007D51">
      <w:pPr>
        <w:widowControl w:val="0"/>
        <w:tabs>
          <w:tab w:val="left" w:pos="320"/>
        </w:tabs>
        <w:autoSpaceDE w:val="0"/>
        <w:spacing w:after="0" w:line="240" w:lineRule="exact"/>
        <w:ind w:left="709"/>
        <w:jc w:val="both"/>
        <w:rPr>
          <w:rFonts w:ascii="Arial" w:eastAsia="Times New Roman" w:hAnsi="Arial" w:cs="Arial"/>
          <w:sz w:val="24"/>
          <w:szCs w:val="24"/>
        </w:rPr>
      </w:pPr>
    </w:p>
    <w:p w:rsidR="00007D51" w:rsidRDefault="00732998">
      <w:pPr>
        <w:widowControl w:val="0"/>
        <w:tabs>
          <w:tab w:val="left" w:pos="320"/>
        </w:tabs>
        <w:autoSpaceDE w:val="0"/>
        <w:spacing w:after="0" w:line="240" w:lineRule="exact"/>
        <w:ind w:left="709" w:hanging="709"/>
        <w:jc w:val="both"/>
        <w:rPr>
          <w:rFonts w:ascii="Arial" w:eastAsia="Times New Roman" w:hAnsi="Arial" w:cs="Arial"/>
          <w:sz w:val="24"/>
          <w:szCs w:val="24"/>
        </w:rPr>
      </w:pPr>
      <w:r>
        <w:rPr>
          <w:rFonts w:ascii="Arial" w:eastAsia="Times New Roman" w:hAnsi="Arial" w:cs="Arial"/>
          <w:sz w:val="24"/>
          <w:szCs w:val="24"/>
        </w:rPr>
        <w:t>7.2</w:t>
      </w:r>
      <w:r>
        <w:rPr>
          <w:rFonts w:ascii="Arial" w:eastAsia="Times New Roman" w:hAnsi="Arial" w:cs="Arial"/>
          <w:sz w:val="24"/>
          <w:szCs w:val="24"/>
        </w:rPr>
        <w:tab/>
        <w:t xml:space="preserve">Mae UBD pob ysgol/adran yn cadw cyfrifoldeb dros ddiogelwch a lles y plant bob amser. Bydd </w:t>
      </w:r>
      <w:r>
        <w:rPr>
          <w:rFonts w:ascii="Arial" w:eastAsia="Times New Roman" w:hAnsi="Arial" w:cs="Arial"/>
          <w:sz w:val="24"/>
          <w:szCs w:val="24"/>
        </w:rPr>
        <w:t>cyswllt ymwelwyr gyda’r plant yn cael ei fonitro a’i asesu gan UBD yr ysgolion/adrannau fel bo’n briodol.</w:t>
      </w:r>
    </w:p>
    <w:p w:rsidR="00007D51" w:rsidRDefault="00007D51">
      <w:pPr>
        <w:widowControl w:val="0"/>
        <w:tabs>
          <w:tab w:val="left" w:pos="320"/>
        </w:tabs>
        <w:autoSpaceDE w:val="0"/>
        <w:spacing w:after="0" w:line="240" w:lineRule="exact"/>
        <w:ind w:left="709" w:hanging="709"/>
        <w:jc w:val="both"/>
        <w:rPr>
          <w:rFonts w:ascii="Arial" w:eastAsia="Times New Roman" w:hAnsi="Arial" w:cs="Arial"/>
          <w:sz w:val="24"/>
          <w:szCs w:val="24"/>
        </w:rPr>
      </w:pPr>
    </w:p>
    <w:p w:rsidR="00007D51" w:rsidRDefault="00007D51">
      <w:pPr>
        <w:widowControl w:val="0"/>
        <w:tabs>
          <w:tab w:val="left" w:pos="320"/>
        </w:tabs>
        <w:autoSpaceDE w:val="0"/>
        <w:spacing w:after="0" w:line="240" w:lineRule="exact"/>
        <w:jc w:val="both"/>
        <w:rPr>
          <w:rFonts w:ascii="Arial" w:eastAsia="Times New Roman" w:hAnsi="Arial" w:cs="Arial"/>
          <w:b/>
          <w:bCs/>
          <w:sz w:val="24"/>
          <w:szCs w:val="24"/>
        </w:rPr>
      </w:pPr>
    </w:p>
    <w:p w:rsidR="00007D51" w:rsidRDefault="00732998">
      <w:pPr>
        <w:widowControl w:val="0"/>
        <w:tabs>
          <w:tab w:val="left" w:pos="720"/>
        </w:tabs>
        <w:autoSpaceDE w:val="0"/>
        <w:spacing w:after="0" w:line="240" w:lineRule="exact"/>
        <w:jc w:val="both"/>
      </w:pPr>
      <w:r>
        <w:rPr>
          <w:rFonts w:ascii="Arial" w:eastAsia="Times New Roman" w:hAnsi="Arial" w:cs="Arial"/>
          <w:b/>
          <w:bCs/>
          <w:sz w:val="24"/>
          <w:szCs w:val="24"/>
        </w:rPr>
        <w:t>8.</w:t>
      </w:r>
      <w:r>
        <w:rPr>
          <w:rFonts w:ascii="Arial" w:eastAsia="Times New Roman" w:hAnsi="Arial" w:cs="Arial"/>
          <w:b/>
          <w:bCs/>
          <w:sz w:val="24"/>
          <w:szCs w:val="24"/>
        </w:rPr>
        <w:tab/>
      </w:r>
      <w:r>
        <w:rPr>
          <w:rFonts w:ascii="Arial" w:eastAsia="Times New Roman" w:hAnsi="Arial" w:cs="Arial"/>
          <w:b/>
          <w:bCs/>
          <w:smallCaps/>
          <w:sz w:val="28"/>
          <w:szCs w:val="28"/>
        </w:rPr>
        <w:t xml:space="preserve">Bwrdd Diogelu Plant De Ddwyrain Cymru (SEWSCB) </w:t>
      </w:r>
    </w:p>
    <w:p w:rsidR="00007D51" w:rsidRDefault="00007D51">
      <w:pPr>
        <w:widowControl w:val="0"/>
        <w:tabs>
          <w:tab w:val="left" w:pos="720"/>
        </w:tabs>
        <w:autoSpaceDE w:val="0"/>
        <w:spacing w:after="0" w:line="240" w:lineRule="exact"/>
        <w:jc w:val="both"/>
        <w:rPr>
          <w:rFonts w:ascii="Arial" w:eastAsia="Times New Roman" w:hAnsi="Arial" w:cs="Arial"/>
          <w:bCs/>
          <w:sz w:val="24"/>
          <w:szCs w:val="24"/>
        </w:rPr>
      </w:pPr>
    </w:p>
    <w:p w:rsidR="00007D51" w:rsidRDefault="00732998">
      <w:pPr>
        <w:widowControl w:val="0"/>
        <w:tabs>
          <w:tab w:val="left" w:pos="720"/>
        </w:tabs>
        <w:autoSpaceDE w:val="0"/>
        <w:spacing w:after="0" w:line="240" w:lineRule="exact"/>
        <w:ind w:left="720" w:hanging="720"/>
        <w:jc w:val="both"/>
      </w:pPr>
      <w:r>
        <w:rPr>
          <w:rFonts w:ascii="Arial" w:eastAsia="Times New Roman" w:hAnsi="Arial" w:cs="Arial"/>
          <w:bCs/>
          <w:sz w:val="24"/>
          <w:szCs w:val="24"/>
        </w:rPr>
        <w:t>8.1</w:t>
      </w:r>
      <w:r>
        <w:rPr>
          <w:rFonts w:ascii="Arial" w:eastAsia="Times New Roman" w:hAnsi="Arial" w:cs="Arial"/>
          <w:bCs/>
          <w:sz w:val="24"/>
          <w:szCs w:val="24"/>
        </w:rPr>
        <w:tab/>
      </w:r>
      <w:r>
        <w:rPr>
          <w:rFonts w:ascii="Arial" w:eastAsia="Times New Roman" w:hAnsi="Arial" w:cs="Arial"/>
          <w:sz w:val="24"/>
          <w:szCs w:val="24"/>
        </w:rPr>
        <w:t xml:space="preserve">Mae Bwrdd Diogelu Plant De Ddwyrain Cymru yn darparu hyfforddiant, cyngor ac </w:t>
      </w:r>
      <w:r>
        <w:rPr>
          <w:rFonts w:ascii="Arial" w:eastAsia="Times New Roman" w:hAnsi="Arial" w:cs="Arial"/>
          <w:sz w:val="24"/>
          <w:szCs w:val="24"/>
        </w:rPr>
        <w:t>arweiniad parhaus ar bob mater yn ymwneud â Diogelu plant.  Mae ein digwyddiad yn croesawu gweithio mewn partneriaeth sy’n hybu iechyd a lles ein plant ac yn ystyried gwybodaeth Bwrdd Diogelu Plant De Ddwyrain Cymru yn werthfawr iawn i’n lleoliad a datblyg</w:t>
      </w:r>
      <w:r>
        <w:rPr>
          <w:rFonts w:ascii="Arial" w:eastAsia="Times New Roman" w:hAnsi="Arial" w:cs="Arial"/>
          <w:sz w:val="24"/>
          <w:szCs w:val="24"/>
        </w:rPr>
        <w:t>u staff.</w:t>
      </w:r>
    </w:p>
    <w:p w:rsidR="00007D51" w:rsidRDefault="00007D51">
      <w:pPr>
        <w:widowControl w:val="0"/>
        <w:tabs>
          <w:tab w:val="left" w:pos="320"/>
        </w:tabs>
        <w:autoSpaceDE w:val="0"/>
        <w:spacing w:after="0" w:line="240" w:lineRule="exact"/>
        <w:jc w:val="both"/>
        <w:rPr>
          <w:rFonts w:ascii="Arial" w:eastAsia="Times New Roman" w:hAnsi="Arial" w:cs="Arial"/>
          <w:sz w:val="24"/>
          <w:szCs w:val="24"/>
        </w:rPr>
      </w:pPr>
    </w:p>
    <w:p w:rsidR="00007D51" w:rsidRDefault="00732998">
      <w:pPr>
        <w:widowControl w:val="0"/>
        <w:tabs>
          <w:tab w:val="left" w:pos="320"/>
        </w:tabs>
        <w:autoSpaceDE w:val="0"/>
        <w:spacing w:after="0" w:line="240" w:lineRule="exact"/>
        <w:ind w:left="709" w:hanging="709"/>
        <w:jc w:val="both"/>
      </w:pPr>
      <w:r>
        <w:rPr>
          <w:rFonts w:ascii="Arial" w:eastAsia="Times New Roman" w:hAnsi="Arial" w:cs="Arial"/>
          <w:sz w:val="24"/>
          <w:szCs w:val="24"/>
          <w:lang w:eastAsia="en-GB"/>
        </w:rPr>
        <w:t>8.2</w:t>
      </w:r>
      <w:r>
        <w:rPr>
          <w:rFonts w:ascii="Arial" w:eastAsia="Times New Roman" w:hAnsi="Arial" w:cs="Arial"/>
          <w:sz w:val="24"/>
          <w:szCs w:val="24"/>
          <w:lang w:eastAsia="en-GB"/>
        </w:rPr>
        <w:tab/>
        <w:t>Mae gwaith ymchwil ac adolygiadau achosion wedi pwysleisio’n gyson yr angen am gyfathrebu da rhwng asiantaethau, her broffesiynol adeiladol a datrys unrhyw wahaniaeth barn broffesiynol.    Mae ein lleoliad yn parhau i fod wedi ymrwymo i chwar</w:t>
      </w:r>
      <w:r>
        <w:rPr>
          <w:rFonts w:ascii="Arial" w:eastAsia="Times New Roman" w:hAnsi="Arial" w:cs="Arial"/>
          <w:sz w:val="24"/>
          <w:szCs w:val="24"/>
          <w:lang w:eastAsia="en-GB"/>
        </w:rPr>
        <w:t>ae rhan lawn a gweithredol i gyfrannu at gynlluniau amlasiantaethol plant. Byddwn yn herio cydweithwyr gan ddefnyddio adnoddau priodol e.e. Datrys Anghydfod Proffesiynol Llywodraeth Cymru er mwyn sicrhau’r canlyniadau gorau i’r plant.</w:t>
      </w:r>
    </w:p>
    <w:p w:rsidR="00007D51" w:rsidRDefault="00007D51">
      <w:pPr>
        <w:widowControl w:val="0"/>
        <w:tabs>
          <w:tab w:val="left" w:pos="320"/>
        </w:tabs>
        <w:autoSpaceDE w:val="0"/>
        <w:spacing w:after="0" w:line="240" w:lineRule="exact"/>
        <w:ind w:left="720"/>
        <w:jc w:val="both"/>
        <w:rPr>
          <w:rFonts w:ascii="Arial" w:eastAsia="Times New Roman" w:hAnsi="Arial" w:cs="Arial"/>
          <w:sz w:val="24"/>
          <w:szCs w:val="24"/>
        </w:rPr>
      </w:pPr>
    </w:p>
    <w:p w:rsidR="00007D51" w:rsidRDefault="00732998">
      <w:pPr>
        <w:widowControl w:val="0"/>
        <w:tabs>
          <w:tab w:val="left" w:pos="320"/>
        </w:tabs>
        <w:autoSpaceDE w:val="0"/>
        <w:spacing w:after="0" w:line="240" w:lineRule="exact"/>
        <w:ind w:left="720" w:hanging="720"/>
        <w:jc w:val="both"/>
      </w:pPr>
      <w:r>
        <w:rPr>
          <w:rFonts w:ascii="Arial" w:eastAsia="Times New Roman" w:hAnsi="Arial" w:cs="Arial"/>
          <w:sz w:val="24"/>
          <w:szCs w:val="24"/>
        </w:rPr>
        <w:t>8.3</w:t>
      </w:r>
      <w:r>
        <w:rPr>
          <w:rFonts w:ascii="Arial" w:eastAsia="Times New Roman" w:hAnsi="Arial" w:cs="Arial"/>
          <w:sz w:val="24"/>
          <w:szCs w:val="24"/>
        </w:rPr>
        <w:tab/>
      </w:r>
      <w:r>
        <w:rPr>
          <w:rFonts w:ascii="Arial" w:eastAsia="Times New Roman" w:hAnsi="Arial" w:cs="Arial"/>
          <w:sz w:val="24"/>
          <w:szCs w:val="24"/>
          <w:lang w:eastAsia="en-GB"/>
        </w:rPr>
        <w:t>Mae ein digwyddi</w:t>
      </w:r>
      <w:r>
        <w:rPr>
          <w:rFonts w:ascii="Arial" w:eastAsia="Times New Roman" w:hAnsi="Arial" w:cs="Arial"/>
          <w:sz w:val="24"/>
          <w:szCs w:val="24"/>
          <w:lang w:eastAsia="en-GB"/>
        </w:rPr>
        <w:t xml:space="preserve">ad wedi ymrwymo’n llwyr i amddiffyn a datblygu ein holl blant ac yn ystyried gwybodaeth SEWSCB yn adnodd hanfodol er mwyn ymdrin â’r agenda yma. Mae’r holl staff yn ymwybodol bod gwybodaeth lawn ynglŷn â themâu amrywiol ar Wefan SEWSCB - </w:t>
      </w:r>
      <w:hyperlink r:id="rId9" w:history="1">
        <w:r>
          <w:rPr>
            <w:rFonts w:ascii="Arial" w:eastAsia="Times New Roman" w:hAnsi="Arial" w:cs="Arial"/>
            <w:color w:val="0000FF"/>
            <w:sz w:val="24"/>
            <w:szCs w:val="24"/>
            <w:u w:val="single"/>
            <w:lang w:eastAsia="en-GB"/>
          </w:rPr>
          <w:t>www.sewsc.org.uk</w:t>
        </w:r>
      </w:hyperlink>
    </w:p>
    <w:p w:rsidR="00007D51" w:rsidRDefault="00007D51">
      <w:pPr>
        <w:widowControl w:val="0"/>
        <w:tabs>
          <w:tab w:val="left" w:pos="320"/>
        </w:tabs>
        <w:autoSpaceDE w:val="0"/>
        <w:spacing w:after="0" w:line="240" w:lineRule="exact"/>
        <w:ind w:left="720" w:hanging="720"/>
        <w:jc w:val="both"/>
        <w:rPr>
          <w:rFonts w:ascii="Arial" w:eastAsia="Times New Roman" w:hAnsi="Arial" w:cs="Arial"/>
          <w:b/>
          <w:bCs/>
          <w:sz w:val="24"/>
          <w:szCs w:val="24"/>
        </w:rPr>
      </w:pPr>
    </w:p>
    <w:p w:rsidR="00007D51" w:rsidRDefault="00007D51">
      <w:pPr>
        <w:widowControl w:val="0"/>
        <w:tabs>
          <w:tab w:val="left" w:pos="320"/>
        </w:tabs>
        <w:autoSpaceDE w:val="0"/>
        <w:spacing w:after="0" w:line="240" w:lineRule="exact"/>
        <w:jc w:val="both"/>
        <w:rPr>
          <w:rFonts w:ascii="Arial" w:eastAsia="Times New Roman" w:hAnsi="Arial" w:cs="Arial"/>
          <w:b/>
          <w:bCs/>
          <w:sz w:val="24"/>
          <w:szCs w:val="24"/>
        </w:rPr>
      </w:pPr>
    </w:p>
    <w:p w:rsidR="00007D51" w:rsidRDefault="00732998">
      <w:pPr>
        <w:spacing w:after="0" w:line="240" w:lineRule="auto"/>
      </w:pPr>
      <w:r>
        <w:rPr>
          <w:rFonts w:ascii="Arial" w:eastAsia="Times New Roman" w:hAnsi="Arial" w:cs="Arial"/>
          <w:b/>
          <w:bCs/>
          <w:sz w:val="28"/>
          <w:szCs w:val="28"/>
        </w:rPr>
        <w:t>9</w:t>
      </w:r>
      <w:r>
        <w:rPr>
          <w:rFonts w:ascii="Arial" w:eastAsia="Times New Roman" w:hAnsi="Arial" w:cs="Arial"/>
          <w:b/>
          <w:bCs/>
          <w:sz w:val="24"/>
          <w:szCs w:val="24"/>
        </w:rPr>
        <w:t>.</w:t>
      </w:r>
      <w:r>
        <w:rPr>
          <w:rFonts w:ascii="Arial" w:eastAsia="Times New Roman" w:hAnsi="Arial" w:cs="Arial"/>
          <w:b/>
          <w:bCs/>
          <w:sz w:val="24"/>
          <w:szCs w:val="24"/>
        </w:rPr>
        <w:tab/>
      </w:r>
      <w:r>
        <w:rPr>
          <w:rFonts w:ascii="Arial" w:eastAsia="Times New Roman" w:hAnsi="Arial" w:cs="Arial"/>
          <w:b/>
          <w:bCs/>
          <w:smallCaps/>
          <w:sz w:val="28"/>
          <w:szCs w:val="28"/>
        </w:rPr>
        <w:t>Cydraddoldeb a’r Iaith Gymraeg</w:t>
      </w:r>
    </w:p>
    <w:p w:rsidR="00007D51" w:rsidRDefault="00007D51">
      <w:pPr>
        <w:widowControl w:val="0"/>
        <w:tabs>
          <w:tab w:val="left" w:pos="320"/>
        </w:tabs>
        <w:autoSpaceDE w:val="0"/>
        <w:spacing w:after="0" w:line="240" w:lineRule="exact"/>
        <w:jc w:val="both"/>
        <w:rPr>
          <w:rFonts w:ascii="Arial" w:eastAsia="Times New Roman" w:hAnsi="Arial" w:cs="Arial"/>
          <w:bCs/>
          <w:sz w:val="24"/>
          <w:szCs w:val="24"/>
        </w:rPr>
      </w:pPr>
    </w:p>
    <w:p w:rsidR="00007D51" w:rsidRDefault="00732998">
      <w:pPr>
        <w:widowControl w:val="0"/>
        <w:tabs>
          <w:tab w:val="left" w:pos="320"/>
        </w:tabs>
        <w:autoSpaceDE w:val="0"/>
        <w:spacing w:after="0" w:line="240" w:lineRule="exact"/>
        <w:ind w:left="720" w:hanging="720"/>
        <w:jc w:val="both"/>
      </w:pPr>
      <w:r>
        <w:rPr>
          <w:rFonts w:ascii="Arial" w:eastAsia="Times New Roman" w:hAnsi="Arial" w:cs="Arial"/>
          <w:bCs/>
          <w:sz w:val="24"/>
          <w:szCs w:val="24"/>
        </w:rPr>
        <w:t>9.1</w:t>
      </w:r>
      <w:r>
        <w:rPr>
          <w:rFonts w:ascii="Arial" w:eastAsia="Times New Roman" w:hAnsi="Arial" w:cs="Arial"/>
          <w:bCs/>
          <w:sz w:val="24"/>
          <w:szCs w:val="24"/>
        </w:rPr>
        <w:tab/>
      </w:r>
      <w:r>
        <w:rPr>
          <w:rFonts w:ascii="Arial" w:eastAsia="Times New Roman" w:hAnsi="Arial" w:cs="Arial"/>
          <w:sz w:val="24"/>
          <w:szCs w:val="24"/>
          <w:lang w:eastAsia="en-GB"/>
        </w:rPr>
        <w:t>Mae’r lleoliad hwn wedi ymrwymo i sicrhau bod pob plentyn yn manteisio cymaint â phosibl ar ei ddatblygiad a’i addysg, beth bynnag fo’i darddiad ethnig, rhyw, oedran, cyfeiria</w:t>
      </w:r>
      <w:r>
        <w:rPr>
          <w:rFonts w:ascii="Arial" w:eastAsia="Times New Roman" w:hAnsi="Arial" w:cs="Arial"/>
          <w:sz w:val="24"/>
          <w:szCs w:val="24"/>
          <w:lang w:eastAsia="en-GB"/>
        </w:rPr>
        <w:t>dedd rhywiol, anabledd, ailbennu rhywedd (materion trawsryweddol), cred grefyddol neu ddiffyg cred, defnydd o’r Iaith Gymraeg, Iaith y Byddar neu ieithoedd eraill, cenedl, cyfrifoldeb dros unrhyw un sy’n ddibynnol neu unrhyw reswm arall nad oes modd dangos</w:t>
      </w:r>
      <w:r>
        <w:rPr>
          <w:rFonts w:ascii="Arial" w:eastAsia="Times New Roman" w:hAnsi="Arial" w:cs="Arial"/>
          <w:sz w:val="24"/>
          <w:szCs w:val="24"/>
          <w:lang w:eastAsia="en-GB"/>
        </w:rPr>
        <w:t xml:space="preserve"> cyfiawnhad yn ei gylch.</w:t>
      </w:r>
    </w:p>
    <w:p w:rsidR="00007D51" w:rsidRDefault="00007D51">
      <w:pPr>
        <w:widowControl w:val="0"/>
        <w:tabs>
          <w:tab w:val="left" w:pos="320"/>
        </w:tabs>
        <w:autoSpaceDE w:val="0"/>
        <w:spacing w:after="0" w:line="240" w:lineRule="exact"/>
        <w:jc w:val="both"/>
        <w:rPr>
          <w:rFonts w:ascii="Arial" w:eastAsia="Times New Roman" w:hAnsi="Arial" w:cs="Arial"/>
          <w:bCs/>
          <w:sz w:val="24"/>
          <w:szCs w:val="24"/>
        </w:rPr>
      </w:pPr>
    </w:p>
    <w:p w:rsidR="00007D51" w:rsidRDefault="00732998">
      <w:pPr>
        <w:widowControl w:val="0"/>
        <w:tabs>
          <w:tab w:val="left" w:pos="320"/>
        </w:tabs>
        <w:autoSpaceDE w:val="0"/>
        <w:spacing w:after="0" w:line="240" w:lineRule="exact"/>
        <w:ind w:left="720" w:hanging="720"/>
        <w:jc w:val="both"/>
        <w:rPr>
          <w:rFonts w:ascii="Arial" w:eastAsia="Times New Roman" w:hAnsi="Arial" w:cs="Arial"/>
          <w:bCs/>
          <w:sz w:val="24"/>
          <w:szCs w:val="24"/>
        </w:rPr>
      </w:pPr>
      <w:r>
        <w:rPr>
          <w:rFonts w:ascii="Arial" w:eastAsia="Times New Roman" w:hAnsi="Arial" w:cs="Arial"/>
          <w:bCs/>
          <w:sz w:val="24"/>
          <w:szCs w:val="24"/>
        </w:rPr>
        <w:t>9.2</w:t>
      </w:r>
      <w:r>
        <w:rPr>
          <w:rFonts w:ascii="Arial" w:eastAsia="Times New Roman" w:hAnsi="Arial" w:cs="Arial"/>
          <w:bCs/>
          <w:sz w:val="24"/>
          <w:szCs w:val="24"/>
        </w:rPr>
        <w:tab/>
        <w:t>Byddwn hefyd yn sicrhau, yn unol â deddfwriaeth Iaith Gymraeg a Chydraddoldeb bod pob parti sy’n cymryd rhan mewn unrhyw faterion Diogelu yn derbyn parch tuag at ddefnydd iaith a nodweddion unigol a’u bod yn cael ystyriaeth ar</w:t>
      </w:r>
      <w:r>
        <w:rPr>
          <w:rFonts w:ascii="Arial" w:eastAsia="Times New Roman" w:hAnsi="Arial" w:cs="Arial"/>
          <w:bCs/>
          <w:sz w:val="24"/>
          <w:szCs w:val="24"/>
        </w:rPr>
        <w:t xml:space="preserve"> bob cam.</w:t>
      </w:r>
    </w:p>
    <w:p w:rsidR="00007D51" w:rsidRDefault="00007D51">
      <w:pPr>
        <w:widowControl w:val="0"/>
        <w:tabs>
          <w:tab w:val="left" w:pos="320"/>
        </w:tabs>
        <w:autoSpaceDE w:val="0"/>
        <w:spacing w:after="0" w:line="240" w:lineRule="exact"/>
        <w:jc w:val="both"/>
        <w:rPr>
          <w:rFonts w:ascii="Arial" w:eastAsia="Times New Roman" w:hAnsi="Arial" w:cs="Arial"/>
          <w:bCs/>
          <w:sz w:val="24"/>
          <w:szCs w:val="24"/>
        </w:rPr>
      </w:pPr>
    </w:p>
    <w:p w:rsidR="00007D51" w:rsidRDefault="00007D51">
      <w:pPr>
        <w:widowControl w:val="0"/>
        <w:tabs>
          <w:tab w:val="left" w:pos="320"/>
        </w:tabs>
        <w:autoSpaceDE w:val="0"/>
        <w:spacing w:after="0" w:line="240" w:lineRule="exact"/>
        <w:ind w:left="720" w:hanging="720"/>
        <w:jc w:val="both"/>
        <w:rPr>
          <w:rFonts w:ascii="Arial" w:eastAsia="Times New Roman" w:hAnsi="Arial" w:cs="Arial"/>
          <w:bCs/>
          <w:sz w:val="24"/>
          <w:szCs w:val="24"/>
        </w:rPr>
      </w:pPr>
    </w:p>
    <w:p w:rsidR="00007D51" w:rsidRDefault="00732998">
      <w:pPr>
        <w:keepNext/>
        <w:spacing w:after="0" w:line="240" w:lineRule="auto"/>
        <w:jc w:val="both"/>
        <w:outlineLvl w:val="0"/>
      </w:pPr>
      <w:r>
        <w:rPr>
          <w:rFonts w:ascii="Arial" w:eastAsia="Times New Roman" w:hAnsi="Arial" w:cs="Arial"/>
          <w:b/>
          <w:bCs/>
          <w:sz w:val="24"/>
          <w:szCs w:val="24"/>
        </w:rPr>
        <w:t xml:space="preserve">10.     </w:t>
      </w:r>
      <w:r>
        <w:rPr>
          <w:rFonts w:ascii="Arial" w:eastAsia="Times New Roman" w:hAnsi="Arial" w:cs="Arial"/>
          <w:b/>
          <w:bCs/>
          <w:smallCaps/>
          <w:sz w:val="28"/>
          <w:szCs w:val="28"/>
        </w:rPr>
        <w:t>Monitro’r Polisi</w:t>
      </w:r>
    </w:p>
    <w:p w:rsidR="00007D51" w:rsidRDefault="00007D51">
      <w:pPr>
        <w:spacing w:after="0" w:line="240" w:lineRule="auto"/>
        <w:jc w:val="both"/>
        <w:rPr>
          <w:rFonts w:ascii="Arial" w:eastAsia="Times New Roman" w:hAnsi="Arial" w:cs="Arial"/>
          <w:sz w:val="24"/>
        </w:rPr>
      </w:pPr>
    </w:p>
    <w:p w:rsidR="00007D51" w:rsidRDefault="00732998">
      <w:pPr>
        <w:spacing w:after="0" w:line="240" w:lineRule="auto"/>
        <w:ind w:left="720" w:hanging="720"/>
        <w:jc w:val="both"/>
      </w:pPr>
      <w:r>
        <w:rPr>
          <w:rFonts w:ascii="Arial" w:eastAsia="Times New Roman" w:hAnsi="Arial" w:cs="Arial"/>
          <w:sz w:val="24"/>
          <w:szCs w:val="24"/>
          <w:lang w:eastAsia="en-GB"/>
        </w:rPr>
        <w:t>10.1</w:t>
      </w:r>
      <w:r>
        <w:rPr>
          <w:rFonts w:ascii="Arial" w:eastAsia="Times New Roman" w:hAnsi="Arial" w:cs="Arial"/>
          <w:sz w:val="24"/>
          <w:szCs w:val="24"/>
          <w:lang w:eastAsia="en-GB"/>
        </w:rPr>
        <w:tab/>
        <w:t xml:space="preserve">Gofynnir i’r holl staff ddarparu llofnod i nodi eu bod wedi darllen a deall y polisi hwn. </w:t>
      </w:r>
    </w:p>
    <w:p w:rsidR="00007D51" w:rsidRDefault="00007D51">
      <w:pPr>
        <w:spacing w:after="0" w:line="240" w:lineRule="auto"/>
        <w:jc w:val="both"/>
        <w:rPr>
          <w:rFonts w:ascii="Arial" w:eastAsia="Times New Roman" w:hAnsi="Arial" w:cs="Arial"/>
          <w:sz w:val="24"/>
        </w:rPr>
      </w:pPr>
    </w:p>
    <w:p w:rsidR="00007D51" w:rsidRDefault="00007D51">
      <w:pPr>
        <w:spacing w:after="0" w:line="240" w:lineRule="auto"/>
        <w:jc w:val="both"/>
        <w:rPr>
          <w:rFonts w:ascii="Arial" w:eastAsia="Times New Roman" w:hAnsi="Arial" w:cs="Arial"/>
          <w:sz w:val="24"/>
          <w:szCs w:val="24"/>
        </w:rPr>
      </w:pPr>
    </w:p>
    <w:p w:rsidR="00007D51" w:rsidRDefault="00732998">
      <w:pPr>
        <w:spacing w:after="0" w:line="240" w:lineRule="auto"/>
        <w:ind w:left="720"/>
        <w:jc w:val="both"/>
      </w:pPr>
      <w:r>
        <w:rPr>
          <w:rFonts w:ascii="Arial" w:eastAsia="Times New Roman" w:hAnsi="Arial" w:cs="Arial"/>
          <w:sz w:val="24"/>
          <w:szCs w:val="24"/>
        </w:rPr>
        <w:lastRenderedPageBreak/>
        <w:t xml:space="preserve">Mabwysiadwyd y Polisi gan </w:t>
      </w:r>
      <w:r>
        <w:rPr>
          <w:rFonts w:ascii="Arial" w:eastAsia="Times New Roman" w:hAnsi="Arial" w:cs="Arial"/>
          <w:b/>
          <w:sz w:val="24"/>
          <w:szCs w:val="24"/>
        </w:rPr>
        <w:t xml:space="preserve">Eisteddfod y Cymoedd </w:t>
      </w:r>
      <w:r>
        <w:rPr>
          <w:rFonts w:ascii="Arial" w:eastAsia="Times New Roman" w:hAnsi="Arial" w:cs="Arial"/>
          <w:sz w:val="24"/>
          <w:szCs w:val="24"/>
        </w:rPr>
        <w:t xml:space="preserve"> Unigolyn Cyfrifol</w:t>
      </w:r>
    </w:p>
    <w:p w:rsidR="00007D51" w:rsidRDefault="00007D51">
      <w:pPr>
        <w:spacing w:after="0" w:line="240" w:lineRule="auto"/>
        <w:jc w:val="both"/>
        <w:rPr>
          <w:rFonts w:ascii="Arial" w:eastAsia="Times New Roman" w:hAnsi="Arial" w:cs="Arial"/>
          <w:sz w:val="24"/>
          <w:szCs w:val="24"/>
        </w:rPr>
      </w:pPr>
    </w:p>
    <w:p w:rsidR="00007D51" w:rsidRDefault="00732998">
      <w:pPr>
        <w:spacing w:after="0" w:line="240" w:lineRule="auto"/>
        <w:ind w:firstLine="720"/>
        <w:jc w:val="both"/>
      </w:pPr>
      <w:r>
        <w:rPr>
          <w:rFonts w:ascii="Arial" w:eastAsia="Times New Roman" w:hAnsi="Arial" w:cs="Arial"/>
          <w:sz w:val="24"/>
          <w:szCs w:val="24"/>
        </w:rPr>
        <w:t xml:space="preserve">Gweithredwyd y Polisi gan  </w:t>
      </w:r>
      <w:r>
        <w:rPr>
          <w:rFonts w:ascii="Arial" w:eastAsia="Times New Roman" w:hAnsi="Arial" w:cs="Arial"/>
          <w:b/>
          <w:sz w:val="24"/>
          <w:szCs w:val="24"/>
        </w:rPr>
        <w:t>xxxxxxxxxx</w:t>
      </w:r>
      <w:r>
        <w:rPr>
          <w:rFonts w:ascii="Arial" w:eastAsia="Times New Roman" w:hAnsi="Arial" w:cs="Arial"/>
          <w:sz w:val="24"/>
          <w:szCs w:val="24"/>
        </w:rPr>
        <w:t xml:space="preserve"> </w:t>
      </w:r>
      <w:r>
        <w:rPr>
          <w:rFonts w:ascii="Arial" w:eastAsia="Times New Roman" w:hAnsi="Arial" w:cs="Arial"/>
          <w:sz w:val="24"/>
          <w:szCs w:val="24"/>
        </w:rPr>
        <w:t>Arweinydd y Digwyddiad</w:t>
      </w:r>
    </w:p>
    <w:p w:rsidR="00007D51" w:rsidRDefault="00007D51">
      <w:pPr>
        <w:spacing w:after="0" w:line="240" w:lineRule="auto"/>
        <w:jc w:val="both"/>
        <w:rPr>
          <w:rFonts w:ascii="Arial" w:eastAsia="Times New Roman" w:hAnsi="Arial" w:cs="Arial"/>
          <w:sz w:val="24"/>
          <w:szCs w:val="24"/>
        </w:rPr>
      </w:pPr>
    </w:p>
    <w:p w:rsidR="00007D51" w:rsidRDefault="00007D51">
      <w:pPr>
        <w:spacing w:after="0" w:line="240" w:lineRule="auto"/>
        <w:jc w:val="both"/>
        <w:rPr>
          <w:rFonts w:ascii="Arial" w:eastAsia="Times New Roman" w:hAnsi="Arial" w:cs="Arial"/>
          <w:sz w:val="24"/>
          <w:szCs w:val="24"/>
        </w:rPr>
      </w:pPr>
    </w:p>
    <w:p w:rsidR="00007D51" w:rsidRDefault="00732998">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Dyddiad Gweithredu 30/08/2018</w:t>
      </w:r>
    </w:p>
    <w:p w:rsidR="00007D51" w:rsidRDefault="00732998">
      <w:pPr>
        <w:spacing w:after="0" w:line="240" w:lineRule="auto"/>
        <w:jc w:val="both"/>
        <w:rPr>
          <w:rFonts w:ascii="Arial" w:eastAsia="Times New Roman" w:hAnsi="Arial" w:cs="Arial"/>
          <w:sz w:val="24"/>
          <w:szCs w:val="24"/>
        </w:rPr>
      </w:pPr>
      <w:r>
        <w:rPr>
          <w:rFonts w:ascii="Arial" w:eastAsia="Times New Roman" w:hAnsi="Arial" w:cs="Arial"/>
          <w:sz w:val="24"/>
          <w:szCs w:val="24"/>
        </w:rPr>
        <w:tab/>
      </w:r>
    </w:p>
    <w:p w:rsidR="00007D51" w:rsidRDefault="00732998">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Dyddiad Adolygu……………………………………………….</w:t>
      </w:r>
    </w:p>
    <w:p w:rsidR="00007D51" w:rsidRDefault="00007D51">
      <w:pPr>
        <w:spacing w:after="0" w:line="240" w:lineRule="auto"/>
        <w:ind w:firstLine="720"/>
        <w:jc w:val="both"/>
        <w:rPr>
          <w:rFonts w:ascii="Arial" w:eastAsia="Times New Roman" w:hAnsi="Arial" w:cs="Arial"/>
          <w:sz w:val="24"/>
          <w:szCs w:val="24"/>
        </w:rPr>
      </w:pPr>
    </w:p>
    <w:p w:rsidR="00007D51" w:rsidRDefault="00732998">
      <w:pPr>
        <w:spacing w:after="0" w:line="240" w:lineRule="auto"/>
        <w:ind w:left="720" w:hanging="720"/>
        <w:jc w:val="both"/>
      </w:pPr>
      <w:r>
        <w:rPr>
          <w:rFonts w:ascii="Arial" w:eastAsia="Times New Roman" w:hAnsi="Arial" w:cs="Arial"/>
          <w:sz w:val="24"/>
          <w:szCs w:val="24"/>
          <w:lang w:eastAsia="en-GB"/>
        </w:rPr>
        <w:t>Bydd y Polisi hwn yn cael ei adolygu’n chwe-misol ac yn cael ei ddiweddaru’n unol ag unrhyw newidiadau mewn deddfwriaeth.</w:t>
      </w:r>
    </w:p>
    <w:p w:rsidR="00007D51" w:rsidRDefault="00007D51">
      <w:pPr>
        <w:widowControl w:val="0"/>
        <w:tabs>
          <w:tab w:val="left" w:pos="320"/>
        </w:tabs>
        <w:autoSpaceDE w:val="0"/>
        <w:spacing w:after="0" w:line="240" w:lineRule="exact"/>
        <w:jc w:val="both"/>
        <w:rPr>
          <w:rFonts w:ascii="Arial" w:eastAsia="Times New Roman" w:hAnsi="Arial" w:cs="Arial"/>
          <w:b/>
          <w:sz w:val="32"/>
          <w:szCs w:val="32"/>
        </w:rPr>
      </w:pPr>
    </w:p>
    <w:p w:rsidR="00007D51" w:rsidRDefault="00007D51">
      <w:pPr>
        <w:widowControl w:val="0"/>
        <w:tabs>
          <w:tab w:val="left" w:pos="320"/>
        </w:tabs>
        <w:autoSpaceDE w:val="0"/>
        <w:spacing w:after="0" w:line="240" w:lineRule="exact"/>
        <w:jc w:val="both"/>
        <w:rPr>
          <w:rFonts w:ascii="Arial" w:eastAsia="Times New Roman" w:hAnsi="Arial" w:cs="Arial"/>
          <w:b/>
          <w:sz w:val="32"/>
          <w:szCs w:val="32"/>
        </w:rPr>
      </w:pPr>
    </w:p>
    <w:p w:rsidR="00007D51" w:rsidRDefault="00007D51">
      <w:pPr>
        <w:widowControl w:val="0"/>
        <w:tabs>
          <w:tab w:val="left" w:pos="320"/>
        </w:tabs>
        <w:autoSpaceDE w:val="0"/>
        <w:spacing w:after="0" w:line="240" w:lineRule="exact"/>
        <w:jc w:val="both"/>
        <w:rPr>
          <w:rFonts w:ascii="Arial" w:eastAsia="Times New Roman" w:hAnsi="Arial" w:cs="Arial"/>
          <w:b/>
          <w:sz w:val="32"/>
          <w:szCs w:val="32"/>
        </w:rPr>
      </w:pPr>
    </w:p>
    <w:p w:rsidR="00007D51" w:rsidRDefault="00007D51">
      <w:pPr>
        <w:widowControl w:val="0"/>
        <w:tabs>
          <w:tab w:val="left" w:pos="320"/>
        </w:tabs>
        <w:autoSpaceDE w:val="0"/>
        <w:spacing w:after="0" w:line="240" w:lineRule="exact"/>
        <w:jc w:val="both"/>
        <w:rPr>
          <w:rFonts w:ascii="Arial" w:eastAsia="Times New Roman" w:hAnsi="Arial" w:cs="Arial"/>
          <w:b/>
          <w:sz w:val="32"/>
          <w:szCs w:val="32"/>
        </w:rPr>
      </w:pPr>
    </w:p>
    <w:p w:rsidR="00007D51" w:rsidRDefault="00732998">
      <w:pPr>
        <w:spacing w:after="0" w:line="240" w:lineRule="auto"/>
        <w:ind w:right="357"/>
        <w:rPr>
          <w:rFonts w:ascii="Arial" w:eastAsia="Times New Roman" w:hAnsi="Arial" w:cs="Arial"/>
          <w:b/>
          <w:sz w:val="28"/>
          <w:szCs w:val="28"/>
        </w:rPr>
      </w:pPr>
      <w:r>
        <w:rPr>
          <w:rFonts w:ascii="Arial" w:eastAsia="Times New Roman" w:hAnsi="Arial" w:cs="Arial"/>
          <w:b/>
          <w:sz w:val="28"/>
          <w:szCs w:val="28"/>
        </w:rPr>
        <w:t>Atodiadau</w:t>
      </w:r>
    </w:p>
    <w:tbl>
      <w:tblPr>
        <w:tblW w:w="10104" w:type="dxa"/>
        <w:tblCellMar>
          <w:left w:w="10" w:type="dxa"/>
          <w:right w:w="10" w:type="dxa"/>
        </w:tblCellMar>
        <w:tblLook w:val="04A0" w:firstRow="1" w:lastRow="0" w:firstColumn="1" w:lastColumn="0" w:noHBand="0" w:noVBand="1"/>
      </w:tblPr>
      <w:tblGrid>
        <w:gridCol w:w="5035"/>
        <w:gridCol w:w="5069"/>
      </w:tblGrid>
      <w:tr w:rsidR="00007D51">
        <w:tblPrEx>
          <w:tblCellMar>
            <w:top w:w="0" w:type="dxa"/>
            <w:bottom w:w="0" w:type="dxa"/>
          </w:tblCellMar>
        </w:tblPrEx>
        <w:tc>
          <w:tcPr>
            <w:tcW w:w="5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7D51" w:rsidRDefault="00732998">
            <w:pPr>
              <w:spacing w:after="0" w:line="276" w:lineRule="auto"/>
              <w:ind w:right="357"/>
              <w:rPr>
                <w:rFonts w:ascii="Arial" w:eastAsia="Times New Roman" w:hAnsi="Arial" w:cs="Arial"/>
                <w:b/>
                <w:sz w:val="28"/>
                <w:szCs w:val="28"/>
              </w:rPr>
            </w:pPr>
            <w:r>
              <w:rPr>
                <w:rFonts w:ascii="Arial" w:eastAsia="Times New Roman" w:hAnsi="Arial" w:cs="Arial"/>
                <w:b/>
                <w:sz w:val="28"/>
                <w:szCs w:val="28"/>
              </w:rPr>
              <w:t xml:space="preserve">Atodiad 1 </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7D51" w:rsidRDefault="00732998">
            <w:pPr>
              <w:spacing w:after="0" w:line="276" w:lineRule="auto"/>
              <w:ind w:right="357"/>
            </w:pPr>
            <w:r>
              <w:rPr>
                <w:rFonts w:ascii="Arial" w:eastAsia="Times New Roman" w:hAnsi="Arial" w:cs="Arial"/>
                <w:b/>
                <w:bCs/>
                <w:sz w:val="28"/>
                <w:szCs w:val="28"/>
                <w:lang w:eastAsia="en-GB"/>
              </w:rPr>
              <w:t xml:space="preserve">Dogfen </w:t>
            </w:r>
            <w:r>
              <w:rPr>
                <w:rFonts w:ascii="Arial" w:eastAsia="Times New Roman" w:hAnsi="Arial" w:cs="Arial"/>
                <w:b/>
                <w:bCs/>
                <w:sz w:val="28"/>
                <w:szCs w:val="28"/>
                <w:lang w:eastAsia="en-GB"/>
              </w:rPr>
              <w:t>Safonau Moesegol</w:t>
            </w:r>
          </w:p>
        </w:tc>
      </w:tr>
      <w:tr w:rsidR="00007D51">
        <w:tblPrEx>
          <w:tblCellMar>
            <w:top w:w="0" w:type="dxa"/>
            <w:bottom w:w="0" w:type="dxa"/>
          </w:tblCellMar>
        </w:tblPrEx>
        <w:tc>
          <w:tcPr>
            <w:tcW w:w="5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7D51" w:rsidRDefault="00732998">
            <w:pPr>
              <w:spacing w:after="0" w:line="276" w:lineRule="auto"/>
              <w:ind w:right="357"/>
              <w:rPr>
                <w:rFonts w:ascii="Arial" w:eastAsia="Times New Roman" w:hAnsi="Arial" w:cs="Arial"/>
                <w:b/>
                <w:sz w:val="28"/>
                <w:szCs w:val="28"/>
              </w:rPr>
            </w:pPr>
            <w:r>
              <w:rPr>
                <w:rFonts w:ascii="Arial" w:eastAsia="Times New Roman" w:hAnsi="Arial" w:cs="Arial"/>
                <w:b/>
                <w:sz w:val="28"/>
                <w:szCs w:val="28"/>
              </w:rPr>
              <w:t>Atodiad 3</w:t>
            </w:r>
          </w:p>
          <w:p w:rsidR="00007D51" w:rsidRDefault="00007D51">
            <w:pPr>
              <w:spacing w:after="0" w:line="276" w:lineRule="auto"/>
              <w:ind w:right="357"/>
              <w:rPr>
                <w:rFonts w:ascii="Arial" w:eastAsia="Times New Roman" w:hAnsi="Arial" w:cs="Arial"/>
                <w:b/>
                <w:sz w:val="28"/>
                <w:szCs w:val="28"/>
              </w:rPr>
            </w:pP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7D51" w:rsidRDefault="00732998">
            <w:pPr>
              <w:spacing w:after="0" w:line="276" w:lineRule="auto"/>
              <w:ind w:right="357"/>
              <w:rPr>
                <w:rFonts w:ascii="Arial" w:eastAsia="Times New Roman" w:hAnsi="Arial" w:cs="Arial"/>
                <w:b/>
                <w:sz w:val="28"/>
                <w:szCs w:val="28"/>
              </w:rPr>
            </w:pPr>
            <w:r>
              <w:rPr>
                <w:rFonts w:ascii="Arial" w:eastAsia="Times New Roman" w:hAnsi="Arial" w:cs="Arial"/>
                <w:b/>
                <w:sz w:val="28"/>
                <w:szCs w:val="28"/>
              </w:rPr>
              <w:t xml:space="preserve">Detholiad allan o Weithdrefnau Amddiffyn Plant Cymru Gyfan </w:t>
            </w:r>
          </w:p>
          <w:p w:rsidR="00007D51" w:rsidRDefault="00732998">
            <w:pPr>
              <w:spacing w:after="0" w:line="276" w:lineRule="auto"/>
              <w:ind w:right="357"/>
            </w:pPr>
            <w:r>
              <w:rPr>
                <w:rFonts w:ascii="Arial" w:eastAsia="Times New Roman" w:hAnsi="Arial" w:cs="Arial"/>
                <w:b/>
                <w:bCs/>
                <w:sz w:val="24"/>
                <w:szCs w:val="24"/>
              </w:rPr>
              <w:t>Diffiniadau o Gam-drin Plant ac Esgeulustod, Camfanteisio’n Rhywiol ar Blant a Cham-drin Domestig</w:t>
            </w:r>
          </w:p>
        </w:tc>
      </w:tr>
      <w:tr w:rsidR="00007D51">
        <w:tblPrEx>
          <w:tblCellMar>
            <w:top w:w="0" w:type="dxa"/>
            <w:bottom w:w="0" w:type="dxa"/>
          </w:tblCellMar>
        </w:tblPrEx>
        <w:tc>
          <w:tcPr>
            <w:tcW w:w="5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7D51" w:rsidRDefault="00732998">
            <w:pPr>
              <w:spacing w:after="0" w:line="276" w:lineRule="auto"/>
              <w:ind w:right="357"/>
              <w:rPr>
                <w:rFonts w:ascii="Arial" w:eastAsia="Times New Roman" w:hAnsi="Arial" w:cs="Arial"/>
                <w:b/>
                <w:sz w:val="28"/>
                <w:szCs w:val="28"/>
              </w:rPr>
            </w:pPr>
            <w:r>
              <w:rPr>
                <w:rFonts w:ascii="Arial" w:eastAsia="Times New Roman" w:hAnsi="Arial" w:cs="Arial"/>
                <w:b/>
                <w:sz w:val="28"/>
                <w:szCs w:val="28"/>
              </w:rPr>
              <w:t>Atodiad 4</w:t>
            </w:r>
          </w:p>
          <w:p w:rsidR="00007D51" w:rsidRDefault="00007D51">
            <w:pPr>
              <w:spacing w:after="0" w:line="276" w:lineRule="auto"/>
              <w:ind w:right="357"/>
              <w:rPr>
                <w:rFonts w:ascii="Arial" w:eastAsia="Times New Roman" w:hAnsi="Arial" w:cs="Arial"/>
                <w:b/>
                <w:sz w:val="28"/>
                <w:szCs w:val="28"/>
              </w:rPr>
            </w:pP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7D51" w:rsidRDefault="00732998">
            <w:pPr>
              <w:spacing w:after="0" w:line="276" w:lineRule="auto"/>
            </w:pPr>
            <w:r>
              <w:rPr>
                <w:rFonts w:ascii="Arial" w:eastAsia="Times New Roman" w:hAnsi="Arial" w:cs="Arial"/>
                <w:b/>
                <w:sz w:val="28"/>
                <w:szCs w:val="28"/>
                <w:lang w:eastAsia="en-GB"/>
              </w:rPr>
              <w:t>Adrodd a Chofnodi Datgeliad neu Bryder am Blentyn</w:t>
            </w:r>
          </w:p>
        </w:tc>
      </w:tr>
    </w:tbl>
    <w:p w:rsidR="00007D51" w:rsidRDefault="00007D51">
      <w:pPr>
        <w:spacing w:after="0" w:line="240" w:lineRule="auto"/>
        <w:rPr>
          <w:rFonts w:ascii="Arial" w:eastAsia="Times New Roman" w:hAnsi="Arial" w:cs="Arial"/>
          <w:b/>
          <w:sz w:val="28"/>
          <w:szCs w:val="28"/>
        </w:rPr>
        <w:sectPr w:rsidR="00007D51">
          <w:headerReference w:type="default" r:id="rId10"/>
          <w:footerReference w:type="default" r:id="rId11"/>
          <w:headerReference w:type="first" r:id="rId12"/>
          <w:footerReference w:type="first" r:id="rId13"/>
          <w:pgSz w:w="11906" w:h="16838"/>
          <w:pgMar w:top="907" w:right="1133" w:bottom="1440" w:left="720" w:header="706" w:footer="706" w:gutter="0"/>
          <w:cols w:space="720"/>
          <w:titlePg/>
        </w:sectPr>
      </w:pPr>
    </w:p>
    <w:p w:rsidR="00007D51" w:rsidRDefault="00732998">
      <w:pPr>
        <w:spacing w:after="0" w:line="240" w:lineRule="auto"/>
        <w:jc w:val="right"/>
        <w:outlineLvl w:val="0"/>
        <w:rPr>
          <w:rFonts w:ascii="Arial" w:eastAsia="Times New Roman" w:hAnsi="Arial" w:cs="Arial"/>
          <w:b/>
          <w:sz w:val="20"/>
          <w:szCs w:val="20"/>
        </w:rPr>
      </w:pPr>
      <w:r>
        <w:rPr>
          <w:rFonts w:ascii="Arial" w:eastAsia="Times New Roman" w:hAnsi="Arial" w:cs="Arial"/>
          <w:b/>
          <w:sz w:val="20"/>
          <w:szCs w:val="20"/>
        </w:rPr>
        <w:lastRenderedPageBreak/>
        <w:t>Atodiad 1</w:t>
      </w:r>
    </w:p>
    <w:p w:rsidR="00007D51" w:rsidRDefault="00007D51">
      <w:pPr>
        <w:spacing w:after="0" w:line="240" w:lineRule="auto"/>
        <w:jc w:val="right"/>
        <w:outlineLvl w:val="0"/>
        <w:rPr>
          <w:rFonts w:ascii="Arial" w:eastAsia="Times New Roman" w:hAnsi="Arial" w:cs="Arial"/>
          <w:b/>
          <w:sz w:val="20"/>
          <w:szCs w:val="20"/>
        </w:rPr>
      </w:pPr>
    </w:p>
    <w:p w:rsidR="00007D51" w:rsidRDefault="00007D51">
      <w:pPr>
        <w:spacing w:after="0" w:line="240" w:lineRule="auto"/>
        <w:jc w:val="center"/>
        <w:outlineLvl w:val="0"/>
        <w:rPr>
          <w:rFonts w:ascii="Times New Roman" w:eastAsia="Times New Roman" w:hAnsi="Times New Roman"/>
          <w:i/>
          <w:sz w:val="24"/>
          <w:szCs w:val="24"/>
        </w:rPr>
      </w:pPr>
    </w:p>
    <w:p w:rsidR="00007D51" w:rsidRDefault="00732998">
      <w:pPr>
        <w:spacing w:after="0" w:line="240" w:lineRule="auto"/>
        <w:jc w:val="center"/>
        <w:outlineLvl w:val="0"/>
      </w:pPr>
      <w:r>
        <w:rPr>
          <w:rFonts w:ascii="Arial" w:eastAsia="Times New Roman" w:hAnsi="Arial" w:cs="Arial"/>
          <w:b/>
          <w:sz w:val="23"/>
          <w:szCs w:val="23"/>
        </w:rPr>
        <w:t>SAFONAU MOESEGOL AC YSTYRIAETHAU DIOGELWCH AR GYFER GWEITHWYR PROFFESIYNOL YM MAES ADDYSG</w:t>
      </w:r>
    </w:p>
    <w:p w:rsidR="00007D51" w:rsidRDefault="00007D51">
      <w:pPr>
        <w:spacing w:after="0" w:line="240" w:lineRule="auto"/>
        <w:jc w:val="both"/>
        <w:rPr>
          <w:rFonts w:ascii="Arial" w:eastAsia="Times New Roman" w:hAnsi="Arial" w:cs="Arial"/>
        </w:rPr>
      </w:pPr>
    </w:p>
    <w:p w:rsidR="00007D51" w:rsidRDefault="00732998">
      <w:pPr>
        <w:spacing w:after="0" w:line="240" w:lineRule="auto"/>
        <w:jc w:val="both"/>
        <w:rPr>
          <w:rFonts w:ascii="Arial" w:eastAsia="Times New Roman" w:hAnsi="Arial" w:cs="Arial"/>
        </w:rPr>
      </w:pPr>
      <w:r>
        <w:rPr>
          <w:rFonts w:ascii="Arial" w:eastAsia="Times New Roman" w:hAnsi="Arial" w:cs="Arial"/>
        </w:rPr>
        <w:t xml:space="preserve">Dylai staff y sector Blynyddoedd Cynnar fod yn enwedig o ofalus o sut mae eu gweithredoedd yn cael eu gweld gan eraill wrth ymdrin â phlant </w:t>
      </w:r>
      <w:r>
        <w:rPr>
          <w:rFonts w:ascii="Arial" w:eastAsia="Times New Roman" w:hAnsi="Arial" w:cs="Arial"/>
        </w:rPr>
        <w:t>(person dan 18 mlwydd oed). Mae tipyn o gyhoeddusrwydd wedi bod ynglŷn â’r defnydd o offer aml-gyfrwng o fewn lleoliadau gofal plant.  Mae pryderon sylweddol wedi codi ym maes Amddiffyn Plant o’r hyn a fyddai wedi cael ei ystyried yn ‘arferol’ yn y gorffen</w:t>
      </w:r>
      <w:r>
        <w:rPr>
          <w:rFonts w:ascii="Arial" w:eastAsia="Times New Roman" w:hAnsi="Arial" w:cs="Arial"/>
        </w:rPr>
        <w:t xml:space="preserve">nol, tynnu lluniau mewn cyngherddau neu weithgareddau chwaraeon ayb.  Yn ogystal, mae bywyd personol gweithwyr proffesiynol sy’n gweithio gyda phlant bellach yn cael sylw cynyddol.  </w:t>
      </w:r>
    </w:p>
    <w:p w:rsidR="00007D51" w:rsidRDefault="00007D51">
      <w:pPr>
        <w:spacing w:after="0" w:line="240" w:lineRule="auto"/>
        <w:jc w:val="both"/>
        <w:rPr>
          <w:rFonts w:ascii="Arial" w:eastAsia="Times New Roman" w:hAnsi="Arial" w:cs="Arial"/>
        </w:rPr>
      </w:pPr>
    </w:p>
    <w:p w:rsidR="00007D51" w:rsidRDefault="00732998">
      <w:pPr>
        <w:spacing w:after="0" w:line="240" w:lineRule="auto"/>
        <w:jc w:val="both"/>
      </w:pPr>
      <w:r>
        <w:rPr>
          <w:rFonts w:ascii="Arial" w:eastAsia="Times New Roman" w:hAnsi="Arial" w:cs="Arial"/>
          <w:lang w:eastAsia="en-GB"/>
        </w:rPr>
        <w:t>Mae arweiniad lleol wedi cael ei gytuno yng Nghaerffili gyda’r Gwasanaet</w:t>
      </w:r>
      <w:r>
        <w:rPr>
          <w:rFonts w:ascii="Arial" w:eastAsia="Times New Roman" w:hAnsi="Arial" w:cs="Arial"/>
          <w:lang w:eastAsia="en-GB"/>
        </w:rPr>
        <w:t>hau Plant is sicrhau trosolwg gwrthrychol cadarn mewn achos o honiadau yn erbyn gweithiwr proffesiynol/person mewn swydd gyfrifol.  Mae’n rhaid adrodd ar unrhyw honiadau o natur diogelu a wneir yn erbyn aelodau staff, gwirfoddolwyr neu bobl mewn swyddi cyf</w:t>
      </w:r>
      <w:r>
        <w:rPr>
          <w:rFonts w:ascii="Arial" w:eastAsia="Times New Roman" w:hAnsi="Arial" w:cs="Arial"/>
          <w:lang w:eastAsia="en-GB"/>
        </w:rPr>
        <w:t>rifol i gael eu hystyried tu allan i’r lleoliad.  Gellir naill ai anfon adroddiadau’n uniongyrchol at y Gwasanaethau Plant lle bo pryder amlwg am les neu ddiogelwch plentyn, neu gynnal trafodaethau gyda’r Rheolwr Diogelu Addysg.  Hyd yn oed pan fo honiadau</w:t>
      </w:r>
      <w:r>
        <w:rPr>
          <w:rFonts w:ascii="Arial" w:eastAsia="Times New Roman" w:hAnsi="Arial" w:cs="Arial"/>
          <w:lang w:eastAsia="en-GB"/>
        </w:rPr>
        <w:t>’n cael eu gwneud yn erbyn aelod staff, gwirfoddolwr neu berson mewn swydd gyfrifol sydd yn amlwg ddim yn faterion diogelu, gellir holi am gyngor gan y Rheolwr Diogelu Addysg neu Swyddog Cydymffurfio Diogelu Blynyddoedd Cynnar er mwyn cytuno ar y camau nes</w:t>
      </w:r>
      <w:r>
        <w:rPr>
          <w:rFonts w:ascii="Arial" w:eastAsia="Times New Roman" w:hAnsi="Arial" w:cs="Arial"/>
          <w:lang w:eastAsia="en-GB"/>
        </w:rPr>
        <w:t>af.   Os nad yw’r Rheolwr Diogelu Addysg / Swyddog Cydymffurfiaeth Diogelu Blynyddoedd Cynnar ar gael, gellir holi am gyngor gan Reolwr Tîm Cyngor a Chynorthwyo, Gwasanaethau Plant.</w:t>
      </w:r>
    </w:p>
    <w:p w:rsidR="00007D51" w:rsidRDefault="00007D51">
      <w:pPr>
        <w:spacing w:after="0" w:line="240" w:lineRule="auto"/>
        <w:jc w:val="both"/>
        <w:rPr>
          <w:rFonts w:ascii="Arial" w:eastAsia="Times New Roman" w:hAnsi="Arial" w:cs="Arial"/>
        </w:rPr>
      </w:pPr>
    </w:p>
    <w:p w:rsidR="00007D51" w:rsidRDefault="00732998">
      <w:pPr>
        <w:spacing w:after="0" w:line="240" w:lineRule="auto"/>
        <w:jc w:val="both"/>
      </w:pPr>
      <w:r>
        <w:rPr>
          <w:rFonts w:ascii="Arial" w:eastAsia="Arial" w:hAnsi="Arial" w:cs="Arial"/>
        </w:rPr>
        <w:t>Ym Mwrdeistref Sirol Caerffili, mae’r Tîm Diogelu Addysg yn glir o ran y</w:t>
      </w:r>
      <w:r>
        <w:rPr>
          <w:rFonts w:ascii="Arial" w:eastAsia="Arial" w:hAnsi="Arial" w:cs="Arial"/>
        </w:rPr>
        <w:t xml:space="preserve"> cyngor canlynol i staff Blynyddoedd Cynnar/Gofal Plant.</w:t>
      </w:r>
      <w:r>
        <w:rPr>
          <w:rFonts w:ascii="Arial" w:eastAsia="Times New Roman" w:hAnsi="Arial" w:cs="Arial"/>
        </w:rPr>
        <w:t xml:space="preserve">  </w:t>
      </w:r>
    </w:p>
    <w:p w:rsidR="00007D51" w:rsidRDefault="00007D51">
      <w:pPr>
        <w:spacing w:after="0" w:line="240" w:lineRule="auto"/>
        <w:jc w:val="both"/>
        <w:rPr>
          <w:rFonts w:ascii="Arial" w:eastAsia="Times New Roman" w:hAnsi="Arial" w:cs="Arial"/>
        </w:rPr>
      </w:pPr>
    </w:p>
    <w:p w:rsidR="00007D51" w:rsidRDefault="00007D51">
      <w:pPr>
        <w:spacing w:after="0" w:line="240" w:lineRule="auto"/>
        <w:jc w:val="both"/>
        <w:rPr>
          <w:rFonts w:ascii="Arial" w:eastAsia="Times New Roman" w:hAnsi="Arial" w:cs="Arial"/>
        </w:rPr>
      </w:pPr>
    </w:p>
    <w:p w:rsidR="00007D51" w:rsidRDefault="00732998">
      <w:pPr>
        <w:numPr>
          <w:ilvl w:val="0"/>
          <w:numId w:val="10"/>
        </w:numPr>
        <w:spacing w:after="0" w:line="240" w:lineRule="auto"/>
        <w:jc w:val="both"/>
      </w:pPr>
      <w:r>
        <w:rPr>
          <w:rFonts w:ascii="Arial" w:eastAsia="Arial" w:hAnsi="Arial" w:cs="Arial"/>
          <w:b/>
        </w:rPr>
        <w:t>Peidiwch â rhannu eich manylion cyswllt personol gyda rhieni/plant</w:t>
      </w:r>
      <w:r>
        <w:rPr>
          <w:rFonts w:ascii="Arial" w:eastAsia="Arial" w:hAnsi="Arial" w:cs="Arial"/>
        </w:rPr>
        <w:t>.</w:t>
      </w:r>
      <w:r>
        <w:rPr>
          <w:rFonts w:ascii="Arial" w:eastAsia="Arial" w:hAnsi="Arial" w:cs="Arial"/>
          <w:color w:val="FF0000"/>
        </w:rPr>
        <w:t xml:space="preserve"> </w:t>
      </w:r>
      <w:r>
        <w:rPr>
          <w:rFonts w:ascii="Arial" w:eastAsia="Arial" w:hAnsi="Arial" w:cs="Arial"/>
        </w:rPr>
        <w:t>Gallai hyn roi’r argraff i rieni eich bod yn ffrindiau, a bydd hyn yn cymylu’r ffiniau proffesiynol angenrheidiol rhwng teuluoe</w:t>
      </w:r>
      <w:r>
        <w:rPr>
          <w:rFonts w:ascii="Arial" w:eastAsia="Arial" w:hAnsi="Arial" w:cs="Arial"/>
        </w:rPr>
        <w:t>dd a staff.  Peidiwch â gwneud ffrindiau gyda phlant neu gyn-blant ar safleoedd cyfryngau cymdeithasol gan y byddai hynny’n rhoi mynediad iddynt at wybodaeth bersonol. Os oes angen ffôn symudol ar gyfer teithiau’r lleoliad ayb, dylai’r lleoliad ddarparu un</w:t>
      </w:r>
      <w:r>
        <w:rPr>
          <w:rFonts w:ascii="Arial" w:eastAsia="Arial" w:hAnsi="Arial" w:cs="Arial"/>
        </w:rPr>
        <w:t>. Bydd ffiniau proffesiynol clir yn amddiffyn teuluoedd a staff.</w:t>
      </w:r>
    </w:p>
    <w:p w:rsidR="00007D51" w:rsidRDefault="00007D51">
      <w:pPr>
        <w:spacing w:after="0" w:line="240" w:lineRule="auto"/>
        <w:ind w:left="720"/>
        <w:jc w:val="both"/>
        <w:rPr>
          <w:rFonts w:ascii="Arial" w:eastAsia="Times New Roman" w:hAnsi="Arial" w:cs="Arial"/>
          <w:shd w:val="clear" w:color="auto" w:fill="FFFF00"/>
        </w:rPr>
      </w:pPr>
    </w:p>
    <w:p w:rsidR="00007D51" w:rsidRDefault="00732998">
      <w:pPr>
        <w:numPr>
          <w:ilvl w:val="0"/>
          <w:numId w:val="9"/>
        </w:numPr>
        <w:spacing w:after="0" w:line="240" w:lineRule="auto"/>
        <w:jc w:val="both"/>
      </w:pPr>
      <w:r>
        <w:rPr>
          <w:rFonts w:ascii="Arial" w:eastAsia="Times New Roman" w:hAnsi="Arial" w:cs="Arial"/>
          <w:b/>
          <w:bCs/>
          <w:lang w:eastAsia="en-GB"/>
        </w:rPr>
        <w:t xml:space="preserve">Peidiwch â dod ag eitemau electronig i eiddo’r lleoliad os ydynt yn cynnwys gwybodaeth neu luniau anaddas. </w:t>
      </w:r>
      <w:r>
        <w:rPr>
          <w:rFonts w:ascii="Arial" w:eastAsia="Times New Roman" w:hAnsi="Arial" w:cs="Arial"/>
          <w:lang w:eastAsia="en-GB"/>
        </w:rPr>
        <w:t>Cafwyd nifer o achosion lle mae staff wedi methu â diffodd eu cyswllt Bluetooth o f</w:t>
      </w:r>
      <w:r>
        <w:rPr>
          <w:rFonts w:ascii="Arial" w:eastAsia="Times New Roman" w:hAnsi="Arial" w:cs="Arial"/>
          <w:lang w:eastAsia="en-GB"/>
        </w:rPr>
        <w:t>ewn y lleoliad.  Mae rhieni wedyn wedi cysylltu â ffonau staff ac wedi gweld/anfon deunydd anaddas neu hyd yn oed wedi cael mynediad at wybodaeth bersonol am yr aelod staff. Cofiwch fod gan nifer o liniaduron gyswllt Bluetooth ac felly mae’n bosibl i rieni</w:t>
      </w:r>
      <w:r>
        <w:rPr>
          <w:rFonts w:ascii="Arial" w:eastAsia="Times New Roman" w:hAnsi="Arial" w:cs="Arial"/>
          <w:lang w:eastAsia="en-GB"/>
        </w:rPr>
        <w:t xml:space="preserve"> ‘chwilio’ a chael mynediad at offer o’r fath - Mae gan yr awdurdod ganllawiau clir ynglŷn â defnyddio Bluetooth ar ei offer / neu addasu i hwyluso technoleg o’r fath.  Mae staff yn y gorffennol wedi colli ffonau symudol/camerâu/tabledi neu maen nhw wedi c</w:t>
      </w:r>
      <w:r>
        <w:rPr>
          <w:rFonts w:ascii="Arial" w:eastAsia="Times New Roman" w:hAnsi="Arial" w:cs="Arial"/>
          <w:lang w:eastAsia="en-GB"/>
        </w:rPr>
        <w:t>ael eu dwyn.  Yn y sefyllfa hon, mae’r ddyfais yn parhau i fod yn gyfrifoldeb i’r aelod staff, a phe byddai’n cynnwys unrhyw luniau anweddus ac iaith neu sylwadau anaddas, gallai hynny fod yn fater disgyblu.</w:t>
      </w:r>
    </w:p>
    <w:p w:rsidR="00007D51" w:rsidRDefault="00007D51">
      <w:pPr>
        <w:spacing w:after="0" w:line="240" w:lineRule="auto"/>
        <w:ind w:left="720"/>
        <w:jc w:val="both"/>
        <w:rPr>
          <w:rFonts w:ascii="Arial" w:eastAsia="Times New Roman" w:hAnsi="Arial" w:cs="Arial"/>
          <w:b/>
        </w:rPr>
      </w:pPr>
    </w:p>
    <w:p w:rsidR="00007D51" w:rsidRDefault="00007D51">
      <w:pPr>
        <w:spacing w:after="0" w:line="240" w:lineRule="auto"/>
        <w:jc w:val="both"/>
        <w:rPr>
          <w:rFonts w:ascii="Arial" w:eastAsia="Times New Roman" w:hAnsi="Arial" w:cs="Arial"/>
          <w:b/>
        </w:rPr>
      </w:pPr>
    </w:p>
    <w:p w:rsidR="00007D51" w:rsidRDefault="00732998">
      <w:pPr>
        <w:numPr>
          <w:ilvl w:val="0"/>
          <w:numId w:val="9"/>
        </w:numPr>
        <w:spacing w:after="0" w:line="240" w:lineRule="auto"/>
        <w:jc w:val="both"/>
      </w:pPr>
      <w:r>
        <w:rPr>
          <w:rFonts w:ascii="Arial" w:eastAsia="Times New Roman" w:hAnsi="Arial" w:cs="Arial"/>
          <w:b/>
          <w:bCs/>
          <w:lang w:eastAsia="en-GB"/>
        </w:rPr>
        <w:t>Peidiwch â thynnu lluniau o blant heb ganiatâd</w:t>
      </w:r>
      <w:r>
        <w:rPr>
          <w:rFonts w:ascii="Arial" w:eastAsia="Times New Roman" w:hAnsi="Arial" w:cs="Arial"/>
          <w:b/>
          <w:bCs/>
          <w:lang w:eastAsia="en-GB"/>
        </w:rPr>
        <w:t xml:space="preserve"> pendant gan eu rhiant/gofalwr.</w:t>
      </w:r>
      <w:r>
        <w:rPr>
          <w:rFonts w:ascii="Arial" w:eastAsia="Times New Roman" w:hAnsi="Arial" w:cs="Arial"/>
          <w:lang w:eastAsia="en-GB"/>
        </w:rPr>
        <w:t xml:space="preserve">  Mae technoleg amlgyfrwng yn datblygu’n sydyn; mae fideo a ffotograffiaeth yn rhan annatod o addysg fodern.   Dylid amlinellu pwrpas, defnydd/dosbarthiad arfaethedig a dull storio unrhyw ddelweddau a wneir o blant yn glir i'</w:t>
      </w:r>
      <w:r>
        <w:rPr>
          <w:rFonts w:ascii="Arial" w:eastAsia="Times New Roman" w:hAnsi="Arial" w:cs="Arial"/>
          <w:lang w:eastAsia="en-GB"/>
        </w:rPr>
        <w:t xml:space="preserve">r rhai sy’n cymryd rhan a rhieni/gofalwyr cyn eu creu.   Gallai storio delweddau amlgyfrwng o blant heb ddogfennau cynllun a chaniatâd achosi anawsterau </w:t>
      </w:r>
      <w:r>
        <w:rPr>
          <w:rFonts w:ascii="Arial" w:eastAsia="Times New Roman" w:hAnsi="Arial" w:cs="Arial"/>
          <w:lang w:eastAsia="en-GB"/>
        </w:rPr>
        <w:lastRenderedPageBreak/>
        <w:t>sylweddol i chi a’r lleoliad, pe byddai cwyn. Bydd hyn yn cynnwys deunyddiau sy’n cael eu creu fel gwei</w:t>
      </w:r>
      <w:r>
        <w:rPr>
          <w:rFonts w:ascii="Arial" w:eastAsia="Times New Roman" w:hAnsi="Arial" w:cs="Arial"/>
          <w:lang w:eastAsia="en-GB"/>
        </w:rPr>
        <w:t>thgareddau dysgu a/neu dendro am gytundeb.</w:t>
      </w:r>
    </w:p>
    <w:p w:rsidR="00007D51" w:rsidRDefault="00007D51">
      <w:pPr>
        <w:spacing w:after="0" w:line="240" w:lineRule="auto"/>
        <w:ind w:left="720"/>
        <w:jc w:val="both"/>
        <w:rPr>
          <w:rFonts w:ascii="Arial" w:eastAsia="Times New Roman" w:hAnsi="Arial" w:cs="Arial"/>
          <w:color w:val="FF0000"/>
        </w:rPr>
      </w:pPr>
    </w:p>
    <w:p w:rsidR="00007D51" w:rsidRDefault="00007D51">
      <w:pPr>
        <w:spacing w:after="0" w:line="240" w:lineRule="auto"/>
        <w:jc w:val="both"/>
        <w:rPr>
          <w:rFonts w:ascii="Arial" w:eastAsia="Times New Roman" w:hAnsi="Arial" w:cs="Arial"/>
          <w:b/>
        </w:rPr>
      </w:pPr>
    </w:p>
    <w:p w:rsidR="00007D51" w:rsidRDefault="00732998">
      <w:pPr>
        <w:numPr>
          <w:ilvl w:val="0"/>
          <w:numId w:val="9"/>
        </w:numPr>
        <w:spacing w:after="0" w:line="240" w:lineRule="auto"/>
        <w:jc w:val="both"/>
      </w:pPr>
      <w:r>
        <w:rPr>
          <w:rFonts w:ascii="Arial" w:eastAsia="Times New Roman" w:hAnsi="Arial" w:cs="Arial"/>
          <w:b/>
          <w:bCs/>
          <w:lang w:eastAsia="en-GB"/>
        </w:rPr>
        <w:t xml:space="preserve">Peidiwch â chael eich temtio i edrych ar neu ail-greu delweddau electronig, fodd bynnag, tu hwnt i’r angen i gael ‘achos rhesymol i gredu’ bod plentyn mewn perygl neu’n dioddef niwed sylweddol. </w:t>
      </w:r>
      <w:r>
        <w:rPr>
          <w:rFonts w:ascii="Arial" w:eastAsia="Times New Roman" w:hAnsi="Arial" w:cs="Arial"/>
          <w:lang w:eastAsia="en-GB"/>
        </w:rPr>
        <w:t>Pe byddech yn dar</w:t>
      </w:r>
      <w:r>
        <w:rPr>
          <w:rFonts w:ascii="Arial" w:eastAsia="Times New Roman" w:hAnsi="Arial" w:cs="Arial"/>
          <w:lang w:eastAsia="en-GB"/>
        </w:rPr>
        <w:t>ganfod delweddau o natur amhriodol neu rywiol, neu fod bodolaeth delweddau o’r fath yn cael eu dwyn i’ch sylw, peidiwch byth ag edrych arnynt, eu copïo na’u hargraffu.  Gallech fod yn troseddu trwy wneud hynny.  Dylid cadw’r eitem cyfryngau’n ddiogel a cha</w:t>
      </w:r>
      <w:r>
        <w:rPr>
          <w:rFonts w:ascii="Arial" w:eastAsia="Times New Roman" w:hAnsi="Arial" w:cs="Arial"/>
          <w:lang w:eastAsia="en-GB"/>
        </w:rPr>
        <w:t xml:space="preserve">el cyngor naill ai gan Dîm Diogelu Addysg Awdurdod Caerffili neu Dîm IAA y Gwasanaethau Cymdeithasol.  </w:t>
      </w:r>
    </w:p>
    <w:p w:rsidR="00007D51" w:rsidRDefault="00007D51">
      <w:pPr>
        <w:spacing w:after="0" w:line="240" w:lineRule="auto"/>
        <w:ind w:left="720"/>
        <w:jc w:val="both"/>
        <w:rPr>
          <w:rFonts w:ascii="Arial" w:eastAsia="Times New Roman" w:hAnsi="Arial" w:cs="Arial"/>
          <w:b/>
          <w:strike/>
        </w:rPr>
      </w:pPr>
    </w:p>
    <w:p w:rsidR="00007D51" w:rsidRDefault="00732998">
      <w:pPr>
        <w:numPr>
          <w:ilvl w:val="0"/>
          <w:numId w:val="9"/>
        </w:numPr>
        <w:spacing w:after="0" w:line="240" w:lineRule="auto"/>
        <w:jc w:val="both"/>
      </w:pPr>
      <w:r>
        <w:rPr>
          <w:rFonts w:ascii="Arial" w:eastAsia="Times New Roman" w:hAnsi="Arial" w:cs="Arial"/>
          <w:b/>
          <w:bCs/>
          <w:lang w:eastAsia="en-GB"/>
        </w:rPr>
        <w:t xml:space="preserve">Byddwch yn ymwybodol o’ch ymddygiad ar y we gan gynnwys safleoedd cyfryngau cymdeithasol. </w:t>
      </w:r>
      <w:r>
        <w:rPr>
          <w:rFonts w:ascii="Arial" w:eastAsia="Times New Roman" w:hAnsi="Arial" w:cs="Arial"/>
          <w:lang w:eastAsia="en-GB"/>
        </w:rPr>
        <w:t>Mae gan bob person/gweithiwr proffesiynol mewn swydd gyfrifol</w:t>
      </w:r>
      <w:r>
        <w:rPr>
          <w:rFonts w:ascii="Arial" w:eastAsia="Times New Roman" w:hAnsi="Arial" w:cs="Arial"/>
          <w:lang w:eastAsia="en-GB"/>
        </w:rPr>
        <w:t xml:space="preserve"> hawl i fywyd teuluol preifat.  Fodd bynnag, trwy roi manylion am eich bywyd ar y we, rydych chi’n eu gwneud yn gyhoeddus.  Mae gosodiadau diogelwch ar y cyfryngau cymdeithasol yn annibynadwy, a phe byddant yn methu, nid oes modd i chi alw unrhyw wybodaeth</w:t>
      </w:r>
      <w:r>
        <w:rPr>
          <w:rFonts w:ascii="Arial" w:eastAsia="Times New Roman" w:hAnsi="Arial" w:cs="Arial"/>
          <w:lang w:eastAsia="en-GB"/>
        </w:rPr>
        <w:t xml:space="preserve"> sydd wedi cyrraedd y cyhoedd yn ei ôl.  Os byddwch yn derbyn rhieni/plant neu gyn rieni/plant, sy’n dal i fod yn gysylltiedig â’r lleoliad, ar eich tudalen gymdeithasol, bydd ganddynt fynediad at eich manylion cyswllt personol a’ch amgylchedd cymdeithasol</w:t>
      </w:r>
      <w:r>
        <w:rPr>
          <w:rFonts w:ascii="Arial" w:eastAsia="Times New Roman" w:hAnsi="Arial" w:cs="Arial"/>
          <w:lang w:eastAsia="en-GB"/>
        </w:rPr>
        <w:t xml:space="preserve">.  Gallai hyn gymylu’r ffin o ran perthynas rhiant/plentyn/staff.  Yn ogystal, mae’n bosibl na fyddai eich ymddygiad mewn sefyllfa gymdeithasol yn eich portreadu yn y ffordd y byddai’r lleoliad yn dymuno i’w staff gael eu hystyried gan rieni/plant.  </w:t>
      </w:r>
    </w:p>
    <w:p w:rsidR="00007D51" w:rsidRDefault="00007D51">
      <w:pPr>
        <w:spacing w:after="0" w:line="240" w:lineRule="auto"/>
        <w:ind w:left="720"/>
        <w:rPr>
          <w:rFonts w:ascii="Arial" w:eastAsia="Times New Roman" w:hAnsi="Arial" w:cs="Arial"/>
        </w:rPr>
      </w:pPr>
    </w:p>
    <w:p w:rsidR="00007D51" w:rsidRDefault="00007D51">
      <w:pPr>
        <w:spacing w:after="0" w:line="240" w:lineRule="auto"/>
        <w:ind w:left="720"/>
        <w:jc w:val="both"/>
        <w:rPr>
          <w:rFonts w:ascii="Arial" w:eastAsia="Times New Roman" w:hAnsi="Arial" w:cs="Arial"/>
        </w:rPr>
      </w:pPr>
    </w:p>
    <w:p w:rsidR="00007D51" w:rsidRDefault="00732998">
      <w:pPr>
        <w:numPr>
          <w:ilvl w:val="0"/>
          <w:numId w:val="12"/>
        </w:numPr>
        <w:spacing w:after="0" w:line="240" w:lineRule="auto"/>
        <w:jc w:val="both"/>
      </w:pPr>
      <w:r>
        <w:rPr>
          <w:rFonts w:ascii="Arial" w:eastAsia="Times New Roman" w:hAnsi="Arial" w:cs="Arial"/>
          <w:b/>
          <w:bCs/>
          <w:lang w:eastAsia="en-GB"/>
        </w:rPr>
        <w:t xml:space="preserve">Cyswllt corfforol gyda phlant. </w:t>
      </w:r>
      <w:r>
        <w:rPr>
          <w:rFonts w:ascii="Arial" w:eastAsia="Times New Roman" w:hAnsi="Arial" w:cs="Arial"/>
          <w:lang w:eastAsia="en-GB"/>
        </w:rPr>
        <w:t>Er y cydnabyddir ym maes Blynyddoedd Cynnar bod cyswllt corfforol gyda phlant yn digwydd, mae’n rhaid i staff gymryd gofal priodol pan fo cyswllt/cyffyrddiad corfforol yn digwydd. Mae yna rai plant lle na fyddai cyffwrdd yn b</w:t>
      </w:r>
      <w:r>
        <w:rPr>
          <w:rFonts w:ascii="Arial" w:eastAsia="Times New Roman" w:hAnsi="Arial" w:cs="Arial"/>
          <w:lang w:eastAsia="en-GB"/>
        </w:rPr>
        <w:t>riodol, megis y rhai hynny sydd wedi cael eu cam-drin (neu gamdriniaeth sydd heb ei ddatgelu hyd yma). Nid bwriad polisi’r lleoliad yw awgrymu na ddylai staff gyffwrdd â phlant bellach, ond y dylai cyswllt corfforol ddigwydd mewn ardaloedd agored anghysgod</w:t>
      </w:r>
      <w:r>
        <w:rPr>
          <w:rFonts w:ascii="Arial" w:eastAsia="Times New Roman" w:hAnsi="Arial" w:cs="Arial"/>
          <w:lang w:eastAsia="en-GB"/>
        </w:rPr>
        <w:t>ol o’r lleoliad yn unig. Mae’n annoeth i staff gael cyswllt corfforol gyda phlant pan fyddan nhw ar eu pen eu hun. Mae cusan ar y boch neu ar y pen yn aml yn cael ei ystyried yn ymateb fel rhiant, ac yn bendant, NID YW’N briodol gan aelod staff tuag at ble</w:t>
      </w:r>
      <w:r>
        <w:rPr>
          <w:rFonts w:ascii="Arial" w:eastAsia="Times New Roman" w:hAnsi="Arial" w:cs="Arial"/>
          <w:lang w:eastAsia="en-GB"/>
        </w:rPr>
        <w:t xml:space="preserve">ntyn.  </w:t>
      </w:r>
    </w:p>
    <w:p w:rsidR="00007D51" w:rsidRDefault="00007D51">
      <w:pPr>
        <w:spacing w:after="0" w:line="240" w:lineRule="auto"/>
        <w:ind w:left="720"/>
        <w:jc w:val="both"/>
        <w:rPr>
          <w:rFonts w:ascii="Arial" w:eastAsia="Times New Roman" w:hAnsi="Arial" w:cs="Arial"/>
          <w:b/>
        </w:rPr>
      </w:pPr>
    </w:p>
    <w:p w:rsidR="00007D51" w:rsidRDefault="00732998">
      <w:pPr>
        <w:numPr>
          <w:ilvl w:val="0"/>
          <w:numId w:val="11"/>
        </w:numPr>
        <w:spacing w:after="0" w:line="240" w:lineRule="auto"/>
        <w:jc w:val="both"/>
      </w:pPr>
      <w:r>
        <w:rPr>
          <w:rFonts w:ascii="Arial" w:eastAsia="Times New Roman" w:hAnsi="Arial" w:cs="Arial"/>
          <w:b/>
          <w:bCs/>
          <w:lang w:eastAsia="en-GB"/>
        </w:rPr>
        <w:t xml:space="preserve">Peidiwch â rhoi arian nag anrhegion i blant oni bai eu bod wedi’u cytuno, wedi’u cofnodi ac wedi cael eu rhoi gan y lleoliad. </w:t>
      </w:r>
      <w:r>
        <w:rPr>
          <w:rFonts w:ascii="Arial" w:eastAsia="Times New Roman" w:hAnsi="Arial" w:cs="Arial"/>
          <w:lang w:eastAsia="en-GB"/>
        </w:rPr>
        <w:t>Os bydd staff yn bwriadu rhoi gwobr/anrheg i blentyn er mwyn cydnabod llwyddiant, dylid cytuno ar hyn gydag Arweiniad y L</w:t>
      </w:r>
      <w:r>
        <w:rPr>
          <w:rFonts w:ascii="Arial" w:eastAsia="Times New Roman" w:hAnsi="Arial" w:cs="Arial"/>
          <w:lang w:eastAsia="en-GB"/>
        </w:rPr>
        <w:t>leoliad a chofnodi’n glir yng nghofnodion y lleoliad fel ymateb priodol i gyrhaeddiad y plentyn.  Dylai unrhyw gefnogaeth, anrheg neu wobr fod yr un mor gyraeddadwy i bob plentyn ar sail haeddiant ac angen.</w:t>
      </w:r>
    </w:p>
    <w:p w:rsidR="00007D51" w:rsidRDefault="00007D51">
      <w:pPr>
        <w:spacing w:after="0" w:line="240" w:lineRule="auto"/>
        <w:ind w:left="720"/>
        <w:jc w:val="both"/>
        <w:rPr>
          <w:rFonts w:ascii="Arial" w:eastAsia="Times New Roman" w:hAnsi="Arial" w:cs="Arial"/>
          <w:b/>
        </w:rPr>
      </w:pPr>
    </w:p>
    <w:p w:rsidR="00007D51" w:rsidRDefault="00732998">
      <w:pPr>
        <w:numPr>
          <w:ilvl w:val="0"/>
          <w:numId w:val="11"/>
        </w:numPr>
        <w:spacing w:after="0" w:line="240" w:lineRule="auto"/>
        <w:jc w:val="both"/>
      </w:pPr>
      <w:r>
        <w:rPr>
          <w:rFonts w:ascii="Arial" w:eastAsia="Times New Roman" w:hAnsi="Arial" w:cs="Arial"/>
          <w:b/>
          <w:bCs/>
          <w:lang w:eastAsia="en-GB"/>
        </w:rPr>
        <w:t>Os bydd unrhyw weithiwr proffesiynol yn destun i</w:t>
      </w:r>
      <w:r>
        <w:rPr>
          <w:rFonts w:ascii="Arial" w:eastAsia="Times New Roman" w:hAnsi="Arial" w:cs="Arial"/>
          <w:b/>
          <w:bCs/>
          <w:lang w:eastAsia="en-GB"/>
        </w:rPr>
        <w:t xml:space="preserve"> ymchwiliad yr Heddlu o unrhyw fath, mae’n rhaid adrodd ar hyn i Arweinydd y Lleoliad ar unwaith. </w:t>
      </w:r>
      <w:r>
        <w:rPr>
          <w:rFonts w:ascii="Arial" w:eastAsia="Times New Roman" w:hAnsi="Arial" w:cs="Arial"/>
          <w:lang w:eastAsia="en-GB"/>
        </w:rPr>
        <w:t xml:space="preserve">Mae hyn yn cynnwys unrhyw ymchwiliad, beth bynnag fo’r math o drosedd. Mae hyn er mwyn i’r lleoliad allu cynnal asesiad risg ar unwaith fel yr </w:t>
      </w:r>
      <w:r>
        <w:rPr>
          <w:rFonts w:ascii="Arial" w:eastAsia="Times New Roman" w:hAnsi="Arial" w:cs="Arial"/>
          <w:lang w:eastAsia="en-GB"/>
        </w:rPr>
        <w:t xml:space="preserve">amlinellir uchod. </w:t>
      </w:r>
      <w:r>
        <w:rPr>
          <w:rFonts w:ascii="Arial" w:eastAsia="Times New Roman" w:hAnsi="Arial" w:cs="Arial"/>
          <w:b/>
          <w:bCs/>
          <w:lang w:eastAsia="en-GB"/>
        </w:rPr>
        <w:t xml:space="preserve">  </w:t>
      </w:r>
    </w:p>
    <w:p w:rsidR="00007D51" w:rsidRDefault="00007D51">
      <w:pPr>
        <w:spacing w:after="0" w:line="240" w:lineRule="auto"/>
        <w:ind w:left="720"/>
        <w:jc w:val="both"/>
        <w:rPr>
          <w:rFonts w:ascii="Arial" w:eastAsia="Times New Roman" w:hAnsi="Arial" w:cs="Arial"/>
        </w:rPr>
      </w:pPr>
    </w:p>
    <w:p w:rsidR="00007D51" w:rsidRDefault="00732998">
      <w:pPr>
        <w:numPr>
          <w:ilvl w:val="0"/>
          <w:numId w:val="11"/>
        </w:numPr>
        <w:spacing w:after="0" w:line="240" w:lineRule="auto"/>
        <w:jc w:val="both"/>
      </w:pPr>
      <w:r>
        <w:rPr>
          <w:rFonts w:ascii="Arial" w:eastAsia="Times New Roman" w:hAnsi="Arial" w:cs="Arial"/>
          <w:b/>
          <w:bCs/>
          <w:lang w:eastAsia="en-GB"/>
        </w:rPr>
        <w:t>Mae diogelu plant yn fater i’r lleoliad cyfan.  Dylai pob aelod staff fod yn effro i arwyddion o gam-drin a gwybod at bwy y dylent adrodd unrhyw bryderon neu amheuon.</w:t>
      </w:r>
      <w:r>
        <w:rPr>
          <w:rFonts w:ascii="Arial" w:eastAsia="Times New Roman" w:hAnsi="Arial" w:cs="Arial"/>
          <w:lang w:eastAsia="en-GB"/>
        </w:rPr>
        <w:t xml:space="preserve"> Fel gweithiwr proffesiynol/person mewn swydd gyfrifol sy’n gweithio</w:t>
      </w:r>
      <w:r>
        <w:rPr>
          <w:rFonts w:ascii="Arial" w:eastAsia="Times New Roman" w:hAnsi="Arial" w:cs="Arial"/>
          <w:lang w:eastAsia="en-GB"/>
        </w:rPr>
        <w:t xml:space="preserve"> gyda phlant, mae gennych ddyletswydd glir i adrodd ar unrhyw bryderon sydd gennych yn ymwneud â phlentyn.  Bydd methu â gwneud hynny’n arwain at straen a dioddefaint pellach ar ran y plentyn, ond gallai hefyd arwain at gamau disgyblu ar gyfer yr aelod sta</w:t>
      </w:r>
      <w:r>
        <w:rPr>
          <w:rFonts w:ascii="Arial" w:eastAsia="Times New Roman" w:hAnsi="Arial" w:cs="Arial"/>
          <w:lang w:eastAsia="en-GB"/>
        </w:rPr>
        <w:t xml:space="preserve">ff dan sylw.  Os bydd plentyn yn adrodd pryder am berson proffesiynol/person mewn swydd gyfrifol, mae’n rhaid i chi barhau i fod yn wrthrychol, gwrando ac yna adrodd y ffeithiau ar unwaith i Arweinydd y Lleoliad (argymhelliad CLYWCH).  Nid eich rôl chi yw </w:t>
      </w:r>
      <w:r>
        <w:rPr>
          <w:rFonts w:ascii="Arial" w:eastAsia="Times New Roman" w:hAnsi="Arial" w:cs="Arial"/>
          <w:lang w:eastAsia="en-GB"/>
        </w:rPr>
        <w:t xml:space="preserve">barnu’r plentyn, y gweithiwr proffesiynol/person mewn swydd gyfrifol neu ansawdd a dilysrwydd y wybodaeth.  Mae dyletswydd arnoch i adrodd ar wybodaeth o’r fath mewn modd </w:t>
      </w:r>
      <w:r>
        <w:rPr>
          <w:rFonts w:ascii="Arial" w:eastAsia="Times New Roman" w:hAnsi="Arial" w:cs="Arial"/>
          <w:lang w:eastAsia="en-GB"/>
        </w:rPr>
        <w:lastRenderedPageBreak/>
        <w:t>ffeithiol ac amserol.  Mae cefnogaeth ar gael i staff sy’n cael eu gadael yn teimlo d</w:t>
      </w:r>
      <w:r>
        <w:rPr>
          <w:rFonts w:ascii="Arial" w:eastAsia="Times New Roman" w:hAnsi="Arial" w:cs="Arial"/>
          <w:lang w:eastAsia="en-GB"/>
        </w:rPr>
        <w:t>an straen mewn unrhyw ffordd yn dilyn achos neu ddatgeliad Amddiffyn Plant.  Mae arweiniad penodol ar gael ynglŷn ag arddull adrodd gan Dîm Diogelu Addysg Awdurdod Caerffili.</w:t>
      </w:r>
    </w:p>
    <w:p w:rsidR="00007D51" w:rsidRDefault="00007D51">
      <w:pPr>
        <w:spacing w:after="0" w:line="240" w:lineRule="auto"/>
        <w:jc w:val="both"/>
        <w:rPr>
          <w:rFonts w:ascii="Arial" w:eastAsia="Times New Roman" w:hAnsi="Arial" w:cs="Arial"/>
        </w:rPr>
      </w:pPr>
    </w:p>
    <w:p w:rsidR="00007D51" w:rsidRDefault="00732998">
      <w:pPr>
        <w:spacing w:after="0" w:line="240" w:lineRule="auto"/>
        <w:jc w:val="both"/>
        <w:rPr>
          <w:rFonts w:ascii="Arial" w:eastAsia="Times New Roman" w:hAnsi="Arial" w:cs="Arial"/>
        </w:rPr>
      </w:pPr>
      <w:r>
        <w:rPr>
          <w:rFonts w:ascii="Arial" w:eastAsia="Times New Roman" w:hAnsi="Arial" w:cs="Arial"/>
        </w:rPr>
        <w:t>Mewn sefyllfaoedd pan fo’r canllawiau yma’n arwain staff i adrodd pryderon i’w H</w:t>
      </w:r>
      <w:r>
        <w:rPr>
          <w:rFonts w:ascii="Arial" w:eastAsia="Times New Roman" w:hAnsi="Arial" w:cs="Arial"/>
        </w:rPr>
        <w:t>arweinydd Lleoliad, dylid gwneud yr adroddiadau hyn i’r Pwyllgor Rheoli a’r IAA os bydd y pryderon yn ymwneud â’r Arweinydd Lleoliad ei hun. Gellir hefyd holi am arweiniad gan Dîm Diogelu Addysg Awdurdod Caerffili.</w:t>
      </w:r>
    </w:p>
    <w:p w:rsidR="00007D51" w:rsidRDefault="00007D51">
      <w:pPr>
        <w:spacing w:after="0" w:line="240" w:lineRule="auto"/>
        <w:jc w:val="both"/>
        <w:rPr>
          <w:rFonts w:ascii="Arial" w:eastAsia="Times New Roman" w:hAnsi="Arial" w:cs="Arial"/>
        </w:rPr>
      </w:pPr>
    </w:p>
    <w:p w:rsidR="00007D51" w:rsidRDefault="00732998">
      <w:pPr>
        <w:spacing w:after="0" w:line="240" w:lineRule="auto"/>
        <w:jc w:val="both"/>
      </w:pPr>
      <w:r>
        <w:rPr>
          <w:rFonts w:ascii="Arial" w:eastAsia="Times New Roman" w:hAnsi="Arial" w:cs="Arial"/>
          <w:lang w:eastAsia="en-GB"/>
        </w:rPr>
        <w:t>Cyfrifoldeb yr unigolyn yw sicrhau eu bo</w:t>
      </w:r>
      <w:r>
        <w:rPr>
          <w:rFonts w:ascii="Arial" w:eastAsia="Times New Roman" w:hAnsi="Arial" w:cs="Arial"/>
          <w:lang w:eastAsia="en-GB"/>
        </w:rPr>
        <w:t>d yn deall Polisi Diogelu’r lleoliad ac yn ymgyfarwyddo eu hunain gyda’r Uwch Berson Dynodedig ar gyfer trefniadau amddiffyn plant. Mae cyfrifoldeb ar y lleoliad i sicrhau bod Amddiffyn Plant yn rhan ganolog o unrhyw anwythiad a bod diweddariadau rheolaidd</w:t>
      </w:r>
      <w:r>
        <w:rPr>
          <w:rFonts w:ascii="Arial" w:eastAsia="Times New Roman" w:hAnsi="Arial" w:cs="Arial"/>
          <w:lang w:eastAsia="en-GB"/>
        </w:rPr>
        <w:t xml:space="preserve"> ar gael i bob aelod staff</w:t>
      </w:r>
      <w:r>
        <w:rPr>
          <w:rFonts w:ascii="Times New Roman" w:eastAsia="Times New Roman" w:hAnsi="Times New Roman"/>
          <w:sz w:val="24"/>
          <w:szCs w:val="24"/>
          <w:lang w:eastAsia="en-GB"/>
        </w:rPr>
        <w:t xml:space="preserve">. </w:t>
      </w:r>
      <w:r>
        <w:rPr>
          <w:rFonts w:ascii="Arial" w:eastAsia="Times New Roman" w:hAnsi="Arial" w:cs="Arial"/>
          <w:lang w:eastAsia="en-GB"/>
        </w:rPr>
        <w:t>Mae’r Lleoliad hwn yn gofyn i staff diweddaru hyfforddiant amddiffyn plant bob tair blynedd, gyda’r Uwch Berson Dynodedig a’r Dirprwy yn cwblhau hyfforddiant ychwanegol bob dwy flynedd o leiaf. Dylai unigolion hefyd adrodd unrhy</w:t>
      </w:r>
      <w:r>
        <w:rPr>
          <w:rFonts w:ascii="Arial" w:eastAsia="Times New Roman" w:hAnsi="Arial" w:cs="Arial"/>
          <w:lang w:eastAsia="en-GB"/>
        </w:rPr>
        <w:t>w bryderon nad yw unrhyw berson proffesiynol yn cydymffurfio gyda’r safonau yma, naill ai i Arweinydd y Lleoliad neu trwy bolisi Chwythu’r Chwiban y Lleoliad neu’r Cyngor.</w:t>
      </w:r>
    </w:p>
    <w:p w:rsidR="00007D51" w:rsidRDefault="00007D51">
      <w:pPr>
        <w:spacing w:after="0" w:line="240" w:lineRule="auto"/>
        <w:jc w:val="both"/>
        <w:rPr>
          <w:rFonts w:ascii="Arial" w:eastAsia="Times New Roman" w:hAnsi="Arial" w:cs="Arial"/>
        </w:rPr>
      </w:pPr>
    </w:p>
    <w:p w:rsidR="00007D51" w:rsidRDefault="00732998">
      <w:pPr>
        <w:spacing w:after="0" w:line="240" w:lineRule="auto"/>
        <w:jc w:val="both"/>
      </w:pPr>
      <w:r>
        <w:rPr>
          <w:rFonts w:ascii="Arial" w:eastAsia="Times New Roman" w:hAnsi="Arial" w:cs="Arial"/>
          <w:lang w:eastAsia="en-GB"/>
        </w:rPr>
        <w:t>Bwriad y cyngor a restrir yw gwella diogelu plant yn ogystal ag amddiffyn staff.  B</w:t>
      </w:r>
      <w:r>
        <w:rPr>
          <w:rFonts w:ascii="Arial" w:eastAsia="Times New Roman" w:hAnsi="Arial" w:cs="Arial"/>
          <w:lang w:eastAsia="en-GB"/>
        </w:rPr>
        <w:t>ydd amlinelliad clir o ddisgwyliadau safon ymddygiad yn darparu arweiniad i staff ac yn cynorthwyo i sicrhau bod risgiau’n cael eu cadw’n isel. Fel gweithiwr proffesiynol/person mewn swydd gyfrifol, rydych yn gwybod nad yw mwyafrif y sefyllfaoedd yn cyd-fy</w:t>
      </w:r>
      <w:r>
        <w:rPr>
          <w:rFonts w:ascii="Arial" w:eastAsia="Times New Roman" w:hAnsi="Arial" w:cs="Arial"/>
          <w:lang w:eastAsia="en-GB"/>
        </w:rPr>
        <w:t>nd yn union â’r ‘canllawiau’ ac mae’n rhaid defnyddio barn broffesiynol. Os nad oes modd osgoi’r angen i gymryd camau nad ydynt yn cael eu hargymell yn y daflen gynghori, sicrhewch eich bod yn dogfennu eich gweithredoedd gyda rhesymeg am eich penderfyniad,</w:t>
      </w:r>
      <w:r>
        <w:rPr>
          <w:rFonts w:ascii="Arial" w:eastAsia="Times New Roman" w:hAnsi="Arial" w:cs="Arial"/>
          <w:lang w:eastAsia="en-GB"/>
        </w:rPr>
        <w:t xml:space="preserve"> a rhannu’r wybodaeth gyda’r Person Dynodedig ar gyfer Diogelu neu’r Pennaeth/ Arweinydd y Lleoliad cyn gynted â phosibl. Mewn unrhyw achosion pan fo Pennaeth/Arweinydd Lleoliad mewn amgylchiadau fel y rhestrir uchod, dylent adrodd eu pryderon i’w Pwyllgor</w:t>
      </w:r>
      <w:r>
        <w:rPr>
          <w:rFonts w:ascii="Arial" w:eastAsia="Times New Roman" w:hAnsi="Arial" w:cs="Arial"/>
          <w:lang w:eastAsia="en-GB"/>
        </w:rPr>
        <w:t xml:space="preserve"> Rheoli a holi am gyngor gan Dîm Diogelu Addysg Awdurdod Caerffili.</w:t>
      </w:r>
    </w:p>
    <w:p w:rsidR="00007D51" w:rsidRDefault="00007D51">
      <w:pPr>
        <w:spacing w:after="0" w:line="240" w:lineRule="auto"/>
        <w:jc w:val="both"/>
        <w:rPr>
          <w:rFonts w:ascii="Arial" w:eastAsia="Times New Roman" w:hAnsi="Arial" w:cs="Arial"/>
        </w:rPr>
      </w:pPr>
    </w:p>
    <w:p w:rsidR="00007D51" w:rsidRDefault="00732998">
      <w:pPr>
        <w:spacing w:after="0" w:line="240" w:lineRule="auto"/>
        <w:jc w:val="both"/>
      </w:pPr>
      <w:r>
        <w:rPr>
          <w:rFonts w:ascii="Arial" w:eastAsia="Times New Roman" w:hAnsi="Arial" w:cs="Arial"/>
          <w:lang w:eastAsia="en-GB"/>
        </w:rPr>
        <w:t xml:space="preserve">Mae Amddiffyn Plant yn </w:t>
      </w:r>
      <w:r>
        <w:rPr>
          <w:rFonts w:ascii="Arial" w:eastAsia="Times New Roman" w:hAnsi="Arial" w:cs="Arial"/>
          <w:b/>
          <w:bCs/>
          <w:lang w:eastAsia="en-GB"/>
        </w:rPr>
        <w:t xml:space="preserve">DDYLETSWYDD </w:t>
      </w:r>
      <w:r>
        <w:rPr>
          <w:rFonts w:ascii="Arial" w:eastAsia="Times New Roman" w:hAnsi="Arial" w:cs="Arial"/>
          <w:lang w:eastAsia="en-GB"/>
        </w:rPr>
        <w:t>nid yn ddewis.</w:t>
      </w:r>
    </w:p>
    <w:p w:rsidR="00007D51" w:rsidRDefault="00007D51">
      <w:pPr>
        <w:spacing w:after="0" w:line="240" w:lineRule="auto"/>
        <w:jc w:val="both"/>
        <w:rPr>
          <w:rFonts w:ascii="Arial" w:eastAsia="Times New Roman" w:hAnsi="Arial" w:cs="Arial"/>
        </w:rPr>
      </w:pPr>
    </w:p>
    <w:p w:rsidR="00007D51" w:rsidRDefault="00732998">
      <w:pPr>
        <w:spacing w:after="0" w:line="240" w:lineRule="auto"/>
        <w:jc w:val="both"/>
        <w:sectPr w:rsidR="00007D51">
          <w:headerReference w:type="default" r:id="rId14"/>
          <w:footerReference w:type="default" r:id="rId15"/>
          <w:headerReference w:type="first" r:id="rId16"/>
          <w:footerReference w:type="first" r:id="rId17"/>
          <w:pgSz w:w="11906" w:h="16838"/>
          <w:pgMar w:top="907" w:right="1133" w:bottom="1440" w:left="720" w:header="720" w:footer="720" w:gutter="0"/>
          <w:cols w:space="720"/>
          <w:titlePg/>
        </w:sectPr>
      </w:pPr>
      <w:r>
        <w:rPr>
          <w:rFonts w:ascii="Arial" w:eastAsia="Arial" w:hAnsi="Arial" w:cs="Arial"/>
        </w:rPr>
        <w:t xml:space="preserve">Cyfeiriwch unrhyw ymholiadau dros e-bost at </w:t>
      </w:r>
      <w:hyperlink r:id="rId18" w:history="1">
        <w:r>
          <w:rPr>
            <w:rFonts w:ascii="Arial" w:eastAsia="Arial" w:hAnsi="Arial" w:cs="Arial"/>
            <w:color w:val="0000FF"/>
            <w:u w:val="single"/>
          </w:rPr>
          <w:t>educationsafeguarding@caerph</w:t>
        </w:r>
        <w:r>
          <w:rPr>
            <w:rFonts w:ascii="Arial" w:eastAsia="Arial" w:hAnsi="Arial" w:cs="Arial"/>
            <w:color w:val="0000FF"/>
            <w:u w:val="single"/>
          </w:rPr>
          <w:t>illy.gov.uk</w:t>
        </w:r>
      </w:hyperlink>
      <w:r>
        <w:rPr>
          <w:rFonts w:ascii="Arial" w:eastAsia="Arial" w:hAnsi="Arial" w:cs="Arial"/>
        </w:rPr>
        <w:t xml:space="preserve"> </w:t>
      </w:r>
      <w:r>
        <w:rPr>
          <w:rFonts w:ascii="Arial" w:eastAsia="Times New Roman" w:hAnsi="Arial" w:cs="Arial"/>
        </w:rPr>
        <w:t xml:space="preserve"> </w:t>
      </w:r>
    </w:p>
    <w:p w:rsidR="00007D51" w:rsidRDefault="00007D51">
      <w:pPr>
        <w:tabs>
          <w:tab w:val="left" w:pos="1459"/>
        </w:tabs>
        <w:spacing w:after="0" w:line="240" w:lineRule="auto"/>
        <w:rPr>
          <w:rFonts w:ascii="Arial" w:eastAsia="Times New Roman" w:hAnsi="Arial" w:cs="Arial"/>
          <w:sz w:val="20"/>
          <w:szCs w:val="20"/>
        </w:rPr>
        <w:sectPr w:rsidR="00007D51">
          <w:headerReference w:type="default" r:id="rId19"/>
          <w:footerReference w:type="default" r:id="rId20"/>
          <w:headerReference w:type="first" r:id="rId21"/>
          <w:footerReference w:type="first" r:id="rId22"/>
          <w:pgSz w:w="11906" w:h="16838"/>
          <w:pgMar w:top="907" w:right="1416" w:bottom="1440" w:left="720" w:header="720" w:footer="720" w:gutter="0"/>
          <w:cols w:space="720"/>
          <w:titlePg/>
        </w:sectPr>
      </w:pPr>
    </w:p>
    <w:p w:rsidR="00007D51" w:rsidRDefault="00732998">
      <w:pPr>
        <w:spacing w:after="0" w:line="240" w:lineRule="auto"/>
        <w:outlineLvl w:val="0"/>
      </w:pPr>
      <w:r>
        <w:rPr>
          <w:rFonts w:ascii="Times New Roman" w:eastAsia="Times New Roman" w:hAnsi="Times New Roman"/>
          <w:sz w:val="20"/>
          <w:szCs w:val="20"/>
        </w:rPr>
        <w:lastRenderedPageBreak/>
        <w:t xml:space="preserve"> </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Arial" w:eastAsia="Times New Roman" w:hAnsi="Arial" w:cs="Arial"/>
          <w:b/>
          <w:sz w:val="20"/>
          <w:szCs w:val="20"/>
        </w:rPr>
        <w:t>Atodiad 3</w:t>
      </w:r>
    </w:p>
    <w:p w:rsidR="00007D51" w:rsidRDefault="00732998">
      <w:pPr>
        <w:spacing w:after="0" w:line="240" w:lineRule="auto"/>
      </w:pPr>
      <w:r>
        <w:rPr>
          <w:rFonts w:ascii="Arial" w:eastAsia="Times New Roman" w:hAnsi="Arial" w:cs="Arial"/>
          <w:b/>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6534146</wp:posOffset>
                </wp:positionH>
                <wp:positionV relativeFrom="paragraph">
                  <wp:posOffset>-885194</wp:posOffset>
                </wp:positionV>
                <wp:extent cx="2695578" cy="1335408"/>
                <wp:effectExtent l="0" t="0" r="0" b="0"/>
                <wp:wrapNone/>
                <wp:docPr id="2" name="Text Box 7"/>
                <wp:cNvGraphicFramePr/>
                <a:graphic xmlns:a="http://schemas.openxmlformats.org/drawingml/2006/main">
                  <a:graphicData uri="http://schemas.microsoft.com/office/word/2010/wordprocessingShape">
                    <wps:wsp>
                      <wps:cNvSpPr txBox="1"/>
                      <wps:spPr>
                        <a:xfrm>
                          <a:off x="0" y="0"/>
                          <a:ext cx="2695578" cy="1335408"/>
                        </a:xfrm>
                        <a:prstGeom prst="rect">
                          <a:avLst/>
                        </a:prstGeom>
                        <a:solidFill>
                          <a:srgbClr val="FFFFFF"/>
                        </a:solidFill>
                        <a:ln>
                          <a:noFill/>
                          <a:prstDash/>
                        </a:ln>
                      </wps:spPr>
                      <wps:txbx>
                        <w:txbxContent>
                          <w:p w:rsidR="00007D51" w:rsidRDefault="00732998">
                            <w:pPr>
                              <w:pStyle w:val="Heading4"/>
                            </w:pPr>
                            <w:r>
                              <w:rPr>
                                <w:sz w:val="28"/>
                                <w:lang w:val="en-GB"/>
                              </w:rPr>
                              <w:t xml:space="preserve"> </w:t>
                            </w:r>
                            <w:r>
                              <w:rPr>
                                <w:sz w:val="28"/>
                                <w:lang w:val="en-GB"/>
                              </w:rPr>
                              <w:tab/>
                            </w:r>
                            <w:r>
                              <w:rPr>
                                <w:sz w:val="28"/>
                                <w:lang w:val="en-GB"/>
                              </w:rPr>
                              <w:tab/>
                            </w:r>
                            <w:r>
                              <w:rPr>
                                <w:sz w:val="28"/>
                                <w:lang w:val="en-GB"/>
                              </w:rPr>
                              <w:tab/>
                            </w:r>
                            <w:r>
                              <w:rPr>
                                <w:sz w:val="28"/>
                              </w:rPr>
                              <w:t xml:space="preserve">Appendix </w:t>
                            </w:r>
                            <w:r>
                              <w:rPr>
                                <w:sz w:val="28"/>
                                <w:lang w:val="en-GB"/>
                              </w:rPr>
                              <w:t xml:space="preserve"> 2</w:t>
                            </w:r>
                          </w:p>
                        </w:txbxContent>
                      </wps:txbx>
                      <wps:bodyPr vert="horz" wrap="square" lIns="91440" tIns="45720" rIns="91440" bIns="45720" anchor="t" anchorCtr="0" compatLnSpc="0">
                        <a:norm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14.5pt;margin-top:-69.7pt;width:212.25pt;height:10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" stroked="f">
                <v:textbox>
                  <w:txbxContent>
                    <w:p w:rsidR="00007D51" w:rsidRDefault="00732998">
                      <w:pPr>
                        <w:pStyle w:val="Heading4"/>
                      </w:pPr>
                      <w:r>
                        <w:rPr>
                          <w:sz w:val="28"/>
                          <w:lang w:val="en-GB"/>
                        </w:rPr>
                        <w:t xml:space="preserve"> </w:t>
                      </w:r>
                      <w:r>
                        <w:rPr>
                          <w:sz w:val="28"/>
                          <w:lang w:val="en-GB"/>
                        </w:rPr>
                        <w:tab/>
                      </w:r>
                      <w:r>
                        <w:rPr>
                          <w:sz w:val="28"/>
                          <w:lang w:val="en-GB"/>
                        </w:rPr>
                        <w:tab/>
                      </w:r>
                      <w:r>
                        <w:rPr>
                          <w:sz w:val="28"/>
                          <w:lang w:val="en-GB"/>
                        </w:rPr>
                        <w:tab/>
                      </w:r>
                      <w:r>
                        <w:rPr>
                          <w:sz w:val="28"/>
                        </w:rPr>
                        <w:t xml:space="preserve">Appendix </w:t>
                      </w:r>
                      <w:r>
                        <w:rPr>
                          <w:sz w:val="28"/>
                          <w:lang w:val="en-GB"/>
                        </w:rPr>
                        <w:t xml:space="preserve"> 2</w:t>
                      </w:r>
                    </w:p>
                  </w:txbxContent>
                </v:textbox>
              </v:shape>
            </w:pict>
          </mc:Fallback>
        </mc:AlternateContent>
      </w:r>
      <w:r>
        <w:rPr>
          <w:rFonts w:ascii="Arial" w:eastAsia="Times New Roman" w:hAnsi="Arial" w:cs="Arial"/>
          <w:b/>
          <w:sz w:val="28"/>
          <w:szCs w:val="28"/>
          <w:lang w:eastAsia="en-GB"/>
        </w:rPr>
        <w:t>Detholiad allan o Weithdrefnau Amddiffyn Plant Cymru Gyfan</w:t>
      </w:r>
    </w:p>
    <w:p w:rsidR="00007D51" w:rsidRDefault="00007D51">
      <w:pPr>
        <w:autoSpaceDE w:val="0"/>
        <w:spacing w:after="0" w:line="240" w:lineRule="auto"/>
        <w:jc w:val="both"/>
        <w:rPr>
          <w:rFonts w:ascii="Arial" w:eastAsia="Times New Roman" w:hAnsi="Arial" w:cs="Arial"/>
          <w:b/>
          <w:bCs/>
          <w:sz w:val="28"/>
          <w:szCs w:val="28"/>
        </w:rPr>
      </w:pPr>
    </w:p>
    <w:p w:rsidR="00007D51" w:rsidRDefault="00007D51">
      <w:pPr>
        <w:autoSpaceDE w:val="0"/>
        <w:spacing w:after="0" w:line="240" w:lineRule="auto"/>
        <w:jc w:val="both"/>
        <w:rPr>
          <w:rFonts w:ascii="Arial" w:eastAsia="Times New Roman" w:hAnsi="Arial" w:cs="Arial"/>
          <w:b/>
          <w:bCs/>
          <w:sz w:val="28"/>
          <w:szCs w:val="28"/>
        </w:rPr>
      </w:pPr>
    </w:p>
    <w:p w:rsidR="00007D51" w:rsidRDefault="00732998">
      <w:pPr>
        <w:autoSpaceDE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Diffiniadau o Gam-drin ac Esgeuluso Plant</w:t>
      </w:r>
    </w:p>
    <w:p w:rsidR="00007D51" w:rsidRDefault="00007D51">
      <w:pPr>
        <w:autoSpaceDE w:val="0"/>
        <w:spacing w:after="0" w:line="240" w:lineRule="auto"/>
        <w:jc w:val="both"/>
        <w:rPr>
          <w:rFonts w:ascii="Arial" w:eastAsia="Times New Roman" w:hAnsi="Arial" w:cs="Arial"/>
          <w:sz w:val="24"/>
          <w:szCs w:val="24"/>
        </w:rPr>
      </w:pPr>
    </w:p>
    <w:p w:rsidR="00007D51" w:rsidRDefault="00732998">
      <w:pPr>
        <w:autoSpaceDE w:val="0"/>
        <w:spacing w:after="0" w:line="240" w:lineRule="auto"/>
        <w:jc w:val="both"/>
      </w:pPr>
      <w:r>
        <w:rPr>
          <w:rFonts w:ascii="Arial" w:eastAsia="Times New Roman" w:hAnsi="Arial" w:cs="Arial"/>
          <w:sz w:val="24"/>
          <w:szCs w:val="24"/>
          <w:lang w:eastAsia="en-GB"/>
        </w:rPr>
        <w:t xml:space="preserve">Mae plentyn yn cael ei gam-drin neu esgeuluso pan fo rhywun yn achosi niwed, neu’n </w:t>
      </w:r>
      <w:r>
        <w:rPr>
          <w:rFonts w:ascii="Arial" w:eastAsia="Times New Roman" w:hAnsi="Arial" w:cs="Arial"/>
          <w:sz w:val="24"/>
          <w:szCs w:val="24"/>
          <w:lang w:eastAsia="en-GB"/>
        </w:rPr>
        <w:t xml:space="preserve">peidio â gweithredu i atal niwed. Gall plant gael eu cam-drin mewn sefyllfa deuluol, sefydliadol neu yn y gymuned, gan rai sy’n adnabyddus iddyn nhw, neu’n llai tebygol, gan ddieithryn. Gall plentyn hyd at 18 mlwydd oed ddioddef cam-drin neu esgeulustod a </w:t>
      </w:r>
      <w:r>
        <w:rPr>
          <w:rFonts w:ascii="Arial" w:eastAsia="Times New Roman" w:hAnsi="Arial" w:cs="Arial"/>
          <w:sz w:val="24"/>
          <w:szCs w:val="24"/>
          <w:lang w:eastAsia="en-GB"/>
        </w:rPr>
        <w:t>bod angen ei amddiffyn trwy gyfrwng cynllun amddiffyn plant amlasiantaethol.</w:t>
      </w:r>
    </w:p>
    <w:p w:rsidR="00007D51" w:rsidRDefault="00007D51">
      <w:pPr>
        <w:autoSpaceDE w:val="0"/>
        <w:spacing w:after="0" w:line="240" w:lineRule="auto"/>
        <w:jc w:val="both"/>
        <w:rPr>
          <w:rFonts w:ascii="Arial" w:eastAsia="Times New Roman" w:hAnsi="Arial" w:cs="Arial"/>
          <w:b/>
          <w:bCs/>
          <w:sz w:val="24"/>
          <w:szCs w:val="24"/>
        </w:rPr>
      </w:pPr>
    </w:p>
    <w:p w:rsidR="00007D51" w:rsidRDefault="00732998">
      <w:pPr>
        <w:autoSpaceDE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Cam-drin corfforol</w:t>
      </w:r>
    </w:p>
    <w:p w:rsidR="00007D51" w:rsidRDefault="00007D51">
      <w:pPr>
        <w:autoSpaceDE w:val="0"/>
        <w:spacing w:after="0" w:line="240" w:lineRule="auto"/>
        <w:jc w:val="both"/>
        <w:rPr>
          <w:rFonts w:ascii="Arial" w:eastAsia="Times New Roman" w:hAnsi="Arial" w:cs="Arial"/>
          <w:b/>
          <w:bCs/>
          <w:sz w:val="24"/>
          <w:szCs w:val="24"/>
        </w:rPr>
      </w:pPr>
    </w:p>
    <w:p w:rsidR="00007D51" w:rsidRDefault="00732998">
      <w:pPr>
        <w:autoSpaceDE w:val="0"/>
        <w:spacing w:after="0" w:line="240" w:lineRule="auto"/>
        <w:jc w:val="both"/>
        <w:rPr>
          <w:rFonts w:ascii="Arial" w:eastAsia="Times New Roman" w:hAnsi="Arial" w:cs="Arial"/>
          <w:sz w:val="24"/>
          <w:szCs w:val="24"/>
        </w:rPr>
      </w:pPr>
      <w:r>
        <w:rPr>
          <w:rFonts w:ascii="Arial" w:eastAsia="Times New Roman" w:hAnsi="Arial" w:cs="Arial"/>
          <w:sz w:val="24"/>
          <w:szCs w:val="24"/>
        </w:rPr>
        <w:t>Gall cam-drin corfforol gynnwys taro, ysgwyd, taflu, gwenwyno, llosgi neu sgaldio, boddi, mygu, neu achosi niwed corfforol arall i blentyn. Gellir achosi niwe</w:t>
      </w:r>
      <w:r>
        <w:rPr>
          <w:rFonts w:ascii="Arial" w:eastAsia="Times New Roman" w:hAnsi="Arial" w:cs="Arial"/>
          <w:sz w:val="24"/>
          <w:szCs w:val="24"/>
        </w:rPr>
        <w:t>d corfforol hefyd pan fo rhieni/gofalwyr yn dweud celwydd neu’n achosi salwch mewn plentyn dan eu gofal.</w:t>
      </w:r>
    </w:p>
    <w:p w:rsidR="00007D51" w:rsidRDefault="00007D51">
      <w:pPr>
        <w:autoSpaceDE w:val="0"/>
        <w:spacing w:after="0" w:line="240" w:lineRule="auto"/>
        <w:jc w:val="both"/>
        <w:rPr>
          <w:rFonts w:ascii="Arial" w:eastAsia="Times New Roman" w:hAnsi="Arial" w:cs="Arial"/>
          <w:sz w:val="24"/>
          <w:szCs w:val="24"/>
        </w:rPr>
      </w:pPr>
    </w:p>
    <w:p w:rsidR="00007D51" w:rsidRDefault="00732998">
      <w:pPr>
        <w:autoSpaceDE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Gall salwch wedi’i ffugio neu ei achosi gan eraill olygu gorliwio salwch a symptomau gwirioneddol, ffugio symptomau, er enghraifft diffyg anadlu wrth </w:t>
      </w:r>
      <w:r>
        <w:rPr>
          <w:rFonts w:ascii="Arial" w:eastAsia="Times New Roman" w:hAnsi="Arial" w:cs="Arial"/>
          <w:sz w:val="24"/>
          <w:szCs w:val="24"/>
        </w:rPr>
        <w:t>gysgu, trawiadau, asthma neu alergedd. Gallai arwyddion posibl eraill gynnwys;</w:t>
      </w:r>
    </w:p>
    <w:p w:rsidR="00007D51" w:rsidRDefault="00007D51">
      <w:pPr>
        <w:autoSpaceDE w:val="0"/>
        <w:spacing w:after="0" w:line="240" w:lineRule="auto"/>
        <w:jc w:val="both"/>
        <w:rPr>
          <w:rFonts w:ascii="Arial" w:eastAsia="Times New Roman" w:hAnsi="Arial" w:cs="Arial"/>
          <w:sz w:val="24"/>
          <w:szCs w:val="24"/>
        </w:rPr>
      </w:pPr>
    </w:p>
    <w:p w:rsidR="00007D51" w:rsidRDefault="00732998">
      <w:pPr>
        <w:numPr>
          <w:ilvl w:val="0"/>
          <w:numId w:val="13"/>
        </w:numPr>
        <w:autoSpaceDE w:val="0"/>
        <w:spacing w:after="0" w:line="240" w:lineRule="auto"/>
        <w:jc w:val="both"/>
      </w:pPr>
      <w:r>
        <w:rPr>
          <w:rFonts w:ascii="Arial" w:eastAsia="Times New Roman" w:hAnsi="Arial" w:cs="Arial"/>
          <w:sz w:val="24"/>
          <w:szCs w:val="24"/>
          <w:lang w:eastAsia="en-GB"/>
        </w:rPr>
        <w:t>Ffugio arwyddion, profion a chofnodion, er enghraifft ychwanegu gwaed neu siwgr i wrin, cofnodion tymheredd ffug;</w:t>
      </w:r>
    </w:p>
    <w:p w:rsidR="00007D51" w:rsidRDefault="00732998">
      <w:pPr>
        <w:numPr>
          <w:ilvl w:val="0"/>
          <w:numId w:val="13"/>
        </w:numPr>
        <w:autoSpaceDE w:val="0"/>
        <w:spacing w:after="0" w:line="240" w:lineRule="auto"/>
        <w:jc w:val="both"/>
      </w:pPr>
      <w:r>
        <w:rPr>
          <w:rFonts w:ascii="Arial" w:eastAsia="Times New Roman" w:hAnsi="Arial" w:cs="Arial"/>
          <w:sz w:val="24"/>
          <w:szCs w:val="24"/>
          <w:lang w:eastAsia="en-GB"/>
        </w:rPr>
        <w:t>Achosi salwch corfforol, er enghraifft gwenwyno, mygu, llwgu n</w:t>
      </w:r>
      <w:r>
        <w:rPr>
          <w:rFonts w:ascii="Arial" w:eastAsia="Times New Roman" w:hAnsi="Arial" w:cs="Arial"/>
          <w:sz w:val="24"/>
          <w:szCs w:val="24"/>
          <w:lang w:eastAsia="en-GB"/>
        </w:rPr>
        <w:t>eu ddiet amhriodol;</w:t>
      </w:r>
    </w:p>
    <w:p w:rsidR="00007D51" w:rsidRDefault="00732998">
      <w:pPr>
        <w:numPr>
          <w:ilvl w:val="0"/>
          <w:numId w:val="13"/>
        </w:numPr>
        <w:autoSpaceDE w:val="0"/>
        <w:spacing w:after="0" w:line="240" w:lineRule="auto"/>
        <w:jc w:val="both"/>
        <w:rPr>
          <w:rFonts w:ascii="Arial" w:eastAsia="Times New Roman" w:hAnsi="Arial" w:cs="Arial"/>
          <w:sz w:val="24"/>
          <w:szCs w:val="24"/>
        </w:rPr>
      </w:pPr>
      <w:r>
        <w:rPr>
          <w:rFonts w:ascii="Arial" w:eastAsia="Times New Roman" w:hAnsi="Arial" w:cs="Arial"/>
          <w:sz w:val="24"/>
          <w:szCs w:val="24"/>
        </w:rPr>
        <w:t>Plentyn neu faban yn marw’n sydyn neu heb esboniad;</w:t>
      </w:r>
    </w:p>
    <w:p w:rsidR="00007D51" w:rsidRDefault="00732998">
      <w:pPr>
        <w:numPr>
          <w:ilvl w:val="0"/>
          <w:numId w:val="13"/>
        </w:numPr>
        <w:autoSpaceDE w:val="0"/>
        <w:spacing w:after="0" w:line="240" w:lineRule="auto"/>
        <w:jc w:val="both"/>
        <w:rPr>
          <w:rFonts w:ascii="Arial" w:eastAsia="Times New Roman" w:hAnsi="Arial" w:cs="Arial"/>
          <w:sz w:val="24"/>
          <w:szCs w:val="24"/>
        </w:rPr>
      </w:pPr>
      <w:r>
        <w:rPr>
          <w:rFonts w:ascii="Arial" w:eastAsia="Times New Roman" w:hAnsi="Arial" w:cs="Arial"/>
          <w:sz w:val="24"/>
          <w:szCs w:val="24"/>
        </w:rPr>
        <w:t>Honiadau ffug o gam-drin;</w:t>
      </w:r>
    </w:p>
    <w:p w:rsidR="00007D51" w:rsidRDefault="00732998">
      <w:pPr>
        <w:numPr>
          <w:ilvl w:val="0"/>
          <w:numId w:val="13"/>
        </w:numPr>
        <w:autoSpaceDE w:val="0"/>
        <w:spacing w:after="0" w:line="240" w:lineRule="auto"/>
        <w:jc w:val="both"/>
      </w:pPr>
      <w:r>
        <w:rPr>
          <w:rFonts w:ascii="Arial" w:eastAsia="Times New Roman" w:hAnsi="Arial" w:cs="Arial"/>
          <w:sz w:val="24"/>
          <w:szCs w:val="24"/>
          <w:lang w:eastAsia="en-GB"/>
        </w:rPr>
        <w:t>Annog neu ofyn i blentyn ymddangos yn anabl, gan gynnwys anabledd dysgu a/neu sicrhau triniaethau neu offer arbenigol diangen.</w:t>
      </w:r>
    </w:p>
    <w:p w:rsidR="00007D51" w:rsidRDefault="00007D51">
      <w:pPr>
        <w:autoSpaceDE w:val="0"/>
        <w:spacing w:after="0" w:line="240" w:lineRule="auto"/>
        <w:jc w:val="both"/>
        <w:rPr>
          <w:rFonts w:ascii="Arial" w:eastAsia="Times New Roman" w:hAnsi="Arial" w:cs="Arial"/>
          <w:sz w:val="24"/>
          <w:szCs w:val="24"/>
        </w:rPr>
      </w:pPr>
    </w:p>
    <w:p w:rsidR="00007D51" w:rsidRDefault="00732998">
      <w:pPr>
        <w:autoSpaceDE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Cam-drin emosiynol</w:t>
      </w:r>
    </w:p>
    <w:p w:rsidR="00007D51" w:rsidRDefault="00007D51">
      <w:pPr>
        <w:autoSpaceDE w:val="0"/>
        <w:spacing w:after="0" w:line="240" w:lineRule="auto"/>
        <w:jc w:val="both"/>
        <w:rPr>
          <w:rFonts w:ascii="Arial" w:eastAsia="Times New Roman" w:hAnsi="Arial" w:cs="Arial"/>
          <w:b/>
          <w:bCs/>
          <w:sz w:val="24"/>
          <w:szCs w:val="24"/>
        </w:rPr>
      </w:pPr>
      <w:bookmarkStart w:id="1" w:name="_Hlk509565740"/>
    </w:p>
    <w:p w:rsidR="00007D51" w:rsidRDefault="00732998">
      <w:pPr>
        <w:autoSpaceDE w:val="0"/>
        <w:spacing w:after="0" w:line="240" w:lineRule="auto"/>
        <w:jc w:val="both"/>
      </w:pPr>
      <w:r>
        <w:rPr>
          <w:rFonts w:ascii="Arial" w:eastAsia="Times New Roman" w:hAnsi="Arial" w:cs="Arial"/>
          <w:sz w:val="24"/>
          <w:szCs w:val="24"/>
          <w:lang w:eastAsia="en-GB"/>
        </w:rPr>
        <w:t xml:space="preserve">Cam-drin emosiynol yw trin plentyn yn wael yn barhaus, fel ei fod yn achosi effaith negyddol parhaus ar ddatblygiad emosiynol y plentyn. Gallai olygu gwneud i blentyn deimlo ei fod yn ddi-werth neu nad oes neb yn ei garu, eu bod yn anghymwys neu’n cael ei </w:t>
      </w:r>
      <w:r>
        <w:rPr>
          <w:rFonts w:ascii="Arial" w:eastAsia="Times New Roman" w:hAnsi="Arial" w:cs="Arial"/>
          <w:sz w:val="24"/>
          <w:szCs w:val="24"/>
          <w:lang w:eastAsia="en-GB"/>
        </w:rPr>
        <w:t>werthfawrogi cyn belled â’i fod yn bodloni gofynion person arall yn unig. Gallai gynnwys gosod disgwyliadau anaddas ar gyfer oedran neu ddatblygiad ar blant. Gallai olygu achosi plant i fod ofn neu mewn perygl yn rheolaidd, er enghraifft trwy dystio cam-dr</w:t>
      </w:r>
      <w:r>
        <w:rPr>
          <w:rFonts w:ascii="Arial" w:eastAsia="Times New Roman" w:hAnsi="Arial" w:cs="Arial"/>
          <w:sz w:val="24"/>
          <w:szCs w:val="24"/>
          <w:lang w:eastAsia="en-GB"/>
        </w:rPr>
        <w:t>in domestig yn y cartref, neu gael eu bwlio, neu gam-fanteisio neu lygru plant. Mae rhyw lefel o gam-drin emosiynol yn rhan o bob math o drin plentyn yn wael, er mae’n bosibl ei fod yn digwydd ar ei ben ei hun.</w:t>
      </w:r>
    </w:p>
    <w:bookmarkEnd w:id="1"/>
    <w:p w:rsidR="00007D51" w:rsidRDefault="00007D51">
      <w:pPr>
        <w:spacing w:after="0" w:line="240" w:lineRule="auto"/>
        <w:jc w:val="both"/>
        <w:rPr>
          <w:rFonts w:ascii="Arial" w:eastAsia="Times New Roman" w:hAnsi="Arial" w:cs="Arial"/>
          <w:sz w:val="24"/>
          <w:szCs w:val="24"/>
        </w:rPr>
      </w:pPr>
    </w:p>
    <w:p w:rsidR="00007D51" w:rsidRDefault="00007D51">
      <w:pPr>
        <w:spacing w:after="0" w:line="240" w:lineRule="auto"/>
        <w:jc w:val="both"/>
        <w:rPr>
          <w:rFonts w:ascii="Arial" w:eastAsia="Times New Roman" w:hAnsi="Arial" w:cs="Arial"/>
          <w:sz w:val="24"/>
          <w:szCs w:val="24"/>
        </w:rPr>
      </w:pPr>
    </w:p>
    <w:p w:rsidR="00007D51" w:rsidRDefault="00732998">
      <w:pPr>
        <w:autoSpaceDE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Cam-drin Rhywiol</w:t>
      </w:r>
    </w:p>
    <w:p w:rsidR="00007D51" w:rsidRDefault="00007D51">
      <w:pPr>
        <w:autoSpaceDE w:val="0"/>
        <w:spacing w:after="0" w:line="240" w:lineRule="auto"/>
        <w:jc w:val="both"/>
        <w:rPr>
          <w:rFonts w:ascii="Arial" w:eastAsia="Times New Roman" w:hAnsi="Arial" w:cs="Arial"/>
          <w:b/>
          <w:bCs/>
          <w:sz w:val="24"/>
          <w:szCs w:val="24"/>
        </w:rPr>
      </w:pPr>
    </w:p>
    <w:p w:rsidR="00007D51" w:rsidRDefault="00732998">
      <w:pPr>
        <w:autoSpaceDE w:val="0"/>
        <w:spacing w:after="0" w:line="240" w:lineRule="auto"/>
        <w:jc w:val="both"/>
      </w:pPr>
      <w:r>
        <w:rPr>
          <w:rFonts w:ascii="Arial" w:eastAsia="Times New Roman" w:hAnsi="Arial" w:cs="Arial"/>
          <w:sz w:val="24"/>
          <w:szCs w:val="24"/>
          <w:lang w:eastAsia="en-GB"/>
        </w:rPr>
        <w:t xml:space="preserve">Mae cam-drin </w:t>
      </w:r>
      <w:r>
        <w:rPr>
          <w:rFonts w:ascii="Arial" w:eastAsia="Times New Roman" w:hAnsi="Arial" w:cs="Arial"/>
          <w:sz w:val="24"/>
          <w:szCs w:val="24"/>
          <w:lang w:eastAsia="en-GB"/>
        </w:rPr>
        <w:t xml:space="preserve">rhywiol yn golygu gorfodi neu annog plentyn i gymryd rhan mewn gweithgareddau rhywiol, boed y plentyn yn ymwybodol o’r hyn sy’n digwydd ai peidio. </w:t>
      </w:r>
      <w:r>
        <w:rPr>
          <w:rFonts w:ascii="Arial" w:eastAsia="Times New Roman" w:hAnsi="Arial" w:cs="Arial"/>
          <w:sz w:val="24"/>
          <w:szCs w:val="24"/>
          <w:lang w:eastAsia="en-GB"/>
        </w:rPr>
        <w:lastRenderedPageBreak/>
        <w:t>Gallai’r gweithgareddau gynnwys cyswllt corfforol, gan gynnwys gweithredoedd treiddgar neu anrheiddgar.  Gall</w:t>
      </w:r>
      <w:r>
        <w:rPr>
          <w:rFonts w:ascii="Arial" w:eastAsia="Times New Roman" w:hAnsi="Arial" w:cs="Arial"/>
          <w:sz w:val="24"/>
          <w:szCs w:val="24"/>
          <w:lang w:eastAsia="en-GB"/>
        </w:rPr>
        <w:t>ant gynnwys gweithgareddau digyswllt, megis cynnwys plant yn y weithred o edrych ar neu gynhyrchu, deunyddiau pornograffig neu wylio gweithgareddau rhywiol, neu annog plant i ymddwyn mewn ffyrdd amhriodol rhywiol.</w:t>
      </w:r>
    </w:p>
    <w:p w:rsidR="00007D51" w:rsidRDefault="00007D51">
      <w:pPr>
        <w:autoSpaceDE w:val="0"/>
        <w:spacing w:after="0" w:line="240" w:lineRule="auto"/>
        <w:jc w:val="both"/>
        <w:rPr>
          <w:rFonts w:ascii="Arial" w:eastAsia="Times New Roman" w:hAnsi="Arial" w:cs="Arial"/>
          <w:sz w:val="24"/>
          <w:szCs w:val="24"/>
        </w:rPr>
      </w:pPr>
    </w:p>
    <w:p w:rsidR="00007D51" w:rsidRDefault="00732998">
      <w:pPr>
        <w:autoSpaceDE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Esgeulustod</w:t>
      </w:r>
    </w:p>
    <w:p w:rsidR="00007D51" w:rsidRDefault="00007D51">
      <w:pPr>
        <w:autoSpaceDE w:val="0"/>
        <w:spacing w:after="0" w:line="240" w:lineRule="auto"/>
        <w:jc w:val="both"/>
        <w:rPr>
          <w:rFonts w:ascii="Arial" w:eastAsia="Times New Roman" w:hAnsi="Arial" w:cs="Arial"/>
          <w:b/>
          <w:bCs/>
          <w:sz w:val="24"/>
          <w:szCs w:val="24"/>
        </w:rPr>
      </w:pPr>
    </w:p>
    <w:p w:rsidR="00007D51" w:rsidRDefault="00732998">
      <w:pPr>
        <w:autoSpaceDE w:val="0"/>
        <w:spacing w:after="0" w:line="240" w:lineRule="auto"/>
        <w:jc w:val="both"/>
      </w:pPr>
      <w:r>
        <w:rPr>
          <w:rFonts w:ascii="Arial" w:eastAsia="Times New Roman" w:hAnsi="Arial" w:cs="Arial"/>
          <w:sz w:val="24"/>
          <w:szCs w:val="24"/>
          <w:lang w:eastAsia="en-GB"/>
        </w:rPr>
        <w:t xml:space="preserve">Mae esgeulustod yn fethiant </w:t>
      </w:r>
      <w:r>
        <w:rPr>
          <w:rFonts w:ascii="Arial" w:eastAsia="Times New Roman" w:hAnsi="Arial" w:cs="Arial"/>
          <w:sz w:val="24"/>
          <w:szCs w:val="24"/>
          <w:lang w:eastAsia="en-GB"/>
        </w:rPr>
        <w:t>parhaus i fodloni anghenion corfforol a/neu seicolegol sylfaenol plentyn, sy’n debygol o arwain at amhariad difrifol i iechyd neu ddatblygiad y plentyn. Gallai olygu rhieni/gofalwyr yn methu â darparu bwyd, lloches a dillad digonol, methu ag amddiffyn plen</w:t>
      </w:r>
      <w:r>
        <w:rPr>
          <w:rFonts w:ascii="Arial" w:eastAsia="Times New Roman" w:hAnsi="Arial" w:cs="Arial"/>
          <w:sz w:val="24"/>
          <w:szCs w:val="24"/>
          <w:lang w:eastAsia="en-GB"/>
        </w:rPr>
        <w:t>tyn rhag niwed neu berygl corfforol, neu fethu â sicrhau mynediad at ofal neu driniaeth feddygol.</w:t>
      </w:r>
      <w:r>
        <w:rPr>
          <w:rFonts w:ascii="Times New Roman" w:eastAsia="Times New Roman" w:hAnsi="Times New Roman"/>
          <w:sz w:val="24"/>
          <w:szCs w:val="24"/>
          <w:lang w:eastAsia="en-GB"/>
        </w:rPr>
        <w:t xml:space="preserve"> </w:t>
      </w:r>
      <w:r>
        <w:rPr>
          <w:rFonts w:ascii="Arial" w:eastAsia="Times New Roman" w:hAnsi="Arial" w:cs="Arial"/>
          <w:sz w:val="24"/>
          <w:szCs w:val="24"/>
          <w:lang w:eastAsia="en-GB"/>
        </w:rPr>
        <w:t>Gallai hefyd gynnwys esgeulustod, neu ddiffyg ymateb i ofynion emosiynol sylfaenol plentyn.</w:t>
      </w:r>
    </w:p>
    <w:p w:rsidR="00007D51" w:rsidRDefault="00007D51">
      <w:pPr>
        <w:autoSpaceDE w:val="0"/>
        <w:spacing w:after="0" w:line="240" w:lineRule="auto"/>
        <w:jc w:val="both"/>
        <w:rPr>
          <w:rFonts w:ascii="Arial" w:eastAsia="Times New Roman" w:hAnsi="Arial" w:cs="Arial"/>
          <w:sz w:val="24"/>
          <w:szCs w:val="24"/>
        </w:rPr>
      </w:pPr>
    </w:p>
    <w:p w:rsidR="00007D51" w:rsidRDefault="00732998">
      <w:pPr>
        <w:autoSpaceDE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Adnabod niwed sylweddol</w:t>
      </w:r>
    </w:p>
    <w:p w:rsidR="00007D51" w:rsidRDefault="00007D51">
      <w:pPr>
        <w:autoSpaceDE w:val="0"/>
        <w:spacing w:after="0" w:line="240" w:lineRule="auto"/>
        <w:jc w:val="both"/>
        <w:rPr>
          <w:rFonts w:ascii="Arial" w:eastAsia="Times New Roman" w:hAnsi="Arial" w:cs="Arial"/>
          <w:b/>
          <w:bCs/>
          <w:sz w:val="24"/>
          <w:szCs w:val="24"/>
        </w:rPr>
      </w:pPr>
    </w:p>
    <w:p w:rsidR="00007D51" w:rsidRDefault="00732998">
      <w:pPr>
        <w:autoSpaceDE w:val="0"/>
        <w:spacing w:after="0" w:line="240" w:lineRule="auto"/>
        <w:jc w:val="both"/>
      </w:pPr>
      <w:r>
        <w:rPr>
          <w:rFonts w:ascii="Arial" w:eastAsia="Times New Roman" w:hAnsi="Arial" w:cs="Arial"/>
          <w:sz w:val="24"/>
          <w:szCs w:val="24"/>
          <w:lang w:eastAsia="en-GB"/>
        </w:rPr>
        <w:t xml:space="preserve">Cyflwynodd Deddf Plant 1989 </w:t>
      </w:r>
      <w:r>
        <w:rPr>
          <w:rFonts w:ascii="Arial" w:eastAsia="Times New Roman" w:hAnsi="Arial" w:cs="Arial"/>
          <w:b/>
          <w:bCs/>
          <w:sz w:val="24"/>
          <w:szCs w:val="24"/>
          <w:lang w:eastAsia="en-GB"/>
        </w:rPr>
        <w:t>gysyniad niw</w:t>
      </w:r>
      <w:r>
        <w:rPr>
          <w:rFonts w:ascii="Arial" w:eastAsia="Times New Roman" w:hAnsi="Arial" w:cs="Arial"/>
          <w:b/>
          <w:bCs/>
          <w:sz w:val="24"/>
          <w:szCs w:val="24"/>
          <w:lang w:eastAsia="en-GB"/>
        </w:rPr>
        <w:t xml:space="preserve">ed sylweddol </w:t>
      </w:r>
      <w:r>
        <w:rPr>
          <w:rFonts w:ascii="Arial" w:eastAsia="Times New Roman" w:hAnsi="Arial" w:cs="Arial"/>
          <w:sz w:val="24"/>
          <w:szCs w:val="24"/>
          <w:lang w:eastAsia="en-GB"/>
        </w:rPr>
        <w:t>fel trothwy sy’n cyfiawnhau ymyrraeth orfodol mewn bywyd teuluol er mwyn amddiffyn plant. Mae niwed sylweddol yn cael ei ddiffinio yn y weithdrefn fel triniaeth wael neu amhariad ar iechyd a datblygiad. Mae’n disgrifio effeithiau cam-drin rhyw</w:t>
      </w:r>
      <w:r>
        <w:rPr>
          <w:rFonts w:ascii="Arial" w:eastAsia="Times New Roman" w:hAnsi="Arial" w:cs="Arial"/>
          <w:sz w:val="24"/>
          <w:szCs w:val="24"/>
          <w:lang w:eastAsia="en-GB"/>
        </w:rPr>
        <w:t>iol, corfforol, emosiynol neu esgeulustod neu gyfuniad o wahanol fathau</w:t>
      </w:r>
      <w:r>
        <w:rPr>
          <w:rFonts w:ascii="Times New Roman" w:eastAsia="Times New Roman" w:hAnsi="Times New Roman"/>
          <w:sz w:val="24"/>
          <w:szCs w:val="24"/>
          <w:lang w:eastAsia="en-GB"/>
        </w:rPr>
        <w:t xml:space="preserve"> </w:t>
      </w:r>
      <w:r>
        <w:rPr>
          <w:rFonts w:ascii="Arial" w:eastAsia="Times New Roman" w:hAnsi="Arial" w:cs="Arial"/>
          <w:sz w:val="24"/>
          <w:szCs w:val="24"/>
          <w:lang w:eastAsia="en-GB"/>
        </w:rPr>
        <w:t>Mae dyletswydd statudol ar awdurdodau lleol dan Ddeddf Plant 1989 adran 47 (1) (b) i wneud ymholiadau neu achosi i ymholiadau gael eu gwneud, pan fod ganddynt reswm rhesymol i amau bod</w:t>
      </w:r>
      <w:r>
        <w:rPr>
          <w:rFonts w:ascii="Arial" w:eastAsia="Times New Roman" w:hAnsi="Arial" w:cs="Arial"/>
          <w:sz w:val="24"/>
          <w:szCs w:val="24"/>
          <w:lang w:eastAsia="en-GB"/>
        </w:rPr>
        <w:t xml:space="preserve"> plentyn sy’n gweithio, neu’n cael eu canfod yn eu hardal yn dioddef, neu’n debygol o ddioddef niwed sylweddol.</w:t>
      </w:r>
    </w:p>
    <w:p w:rsidR="00007D51" w:rsidRDefault="00007D51">
      <w:pPr>
        <w:autoSpaceDE w:val="0"/>
        <w:spacing w:after="0" w:line="240" w:lineRule="auto"/>
        <w:jc w:val="both"/>
        <w:rPr>
          <w:rFonts w:ascii="Arial" w:eastAsia="Times New Roman" w:hAnsi="Arial" w:cs="Arial"/>
          <w:sz w:val="24"/>
          <w:szCs w:val="24"/>
        </w:rPr>
      </w:pPr>
    </w:p>
    <w:p w:rsidR="00007D51" w:rsidRDefault="00732998">
      <w:pPr>
        <w:autoSpaceDE w:val="0"/>
        <w:spacing w:after="0" w:line="240" w:lineRule="auto"/>
        <w:jc w:val="both"/>
        <w:rPr>
          <w:rFonts w:ascii="Arial" w:eastAsia="Times New Roman" w:hAnsi="Arial" w:cs="Arial"/>
          <w:sz w:val="24"/>
          <w:szCs w:val="24"/>
        </w:rPr>
      </w:pPr>
      <w:r>
        <w:rPr>
          <w:rFonts w:ascii="Arial" w:eastAsia="Times New Roman" w:hAnsi="Arial" w:cs="Arial"/>
          <w:sz w:val="24"/>
          <w:szCs w:val="24"/>
        </w:rPr>
        <w:t>Nid oes unrhyw feini prawf pendant y dylid dibynnu arnynt wrth farnu beth sy’n cynrychioli niwed sylweddol.  Gallai achos o gam-drin unigol a d</w:t>
      </w:r>
      <w:r>
        <w:rPr>
          <w:rFonts w:ascii="Arial" w:eastAsia="Times New Roman" w:hAnsi="Arial" w:cs="Arial"/>
          <w:sz w:val="24"/>
          <w:szCs w:val="24"/>
        </w:rPr>
        <w:t>ifrifol, megis achos o gam-drin rhywiol neu ymosodiad treisgar, fod yn achosi niwed sylweddol i blentyn. Fodd bynnag, gan amlaf, mae niwed sylweddol yn digwydd o ganlyniad i gyfuniad hirdymor o ddigwyddiadau, sy’n ymyrryd, newid neu’n niweidio datblygiad c</w:t>
      </w:r>
      <w:r>
        <w:rPr>
          <w:rFonts w:ascii="Arial" w:eastAsia="Times New Roman" w:hAnsi="Arial" w:cs="Arial"/>
          <w:sz w:val="24"/>
          <w:szCs w:val="24"/>
        </w:rPr>
        <w:t>orfforol a seicolegol plentyn. Mae’r niwed sylweddol o ganlyniad i effaith deifiol cam-drin hirdymor yn debygol o gael effaith ddwys ar ddyfodol y plentyn.</w:t>
      </w:r>
    </w:p>
    <w:p w:rsidR="00007D51" w:rsidRDefault="00732998">
      <w:pPr>
        <w:autoSpaceDE w:val="0"/>
        <w:spacing w:after="0" w:line="240" w:lineRule="auto"/>
        <w:jc w:val="both"/>
      </w:pPr>
      <w:r>
        <w:rPr>
          <w:rFonts w:ascii="Arial" w:eastAsia="Times New Roman" w:hAnsi="Arial" w:cs="Arial"/>
          <w:sz w:val="24"/>
          <w:szCs w:val="24"/>
          <w:lang w:eastAsia="en-GB"/>
        </w:rPr>
        <w:t>Ar adeg yr atgyfeiriad, efallai nad yw’n glir a yw’r plentyn mewn angen neu’n dioddef niwed sylweddo</w:t>
      </w:r>
      <w:r>
        <w:rPr>
          <w:rFonts w:ascii="Arial" w:eastAsia="Times New Roman" w:hAnsi="Arial" w:cs="Arial"/>
          <w:sz w:val="24"/>
          <w:szCs w:val="24"/>
          <w:lang w:eastAsia="en-GB"/>
        </w:rPr>
        <w:t>l. Dylai’r asesiad cychwynnol sicrhau bod y gwasanaethau cymdeithasol yn derbyn gwybodaeth ddigonol i lunio barn ynglŷn â natur yr angen a/neu’r niwed a’r camau gweithredu angenrheidiol.  Mae hyn yn gofyn am rannu gwybodaeth rhwng asiantaethau, asesiad a d</w:t>
      </w:r>
      <w:r>
        <w:rPr>
          <w:rFonts w:ascii="Arial" w:eastAsia="Times New Roman" w:hAnsi="Arial" w:cs="Arial"/>
          <w:sz w:val="24"/>
          <w:szCs w:val="24"/>
          <w:lang w:eastAsia="en-GB"/>
        </w:rPr>
        <w:t xml:space="preserve">adansoddiad strwythuredig, gan gynnwys rhoi ystyriaeth i farn y plentyn ei hun am ei sefyllfa ef/hi ei hun yn ôl ei oedran a’i ddealltwriaeth ef/hi.  </w:t>
      </w:r>
      <w:r>
        <w:rPr>
          <w:rFonts w:ascii="Arial" w:eastAsia="Times New Roman" w:hAnsi="Arial" w:cs="Arial"/>
          <w:b/>
          <w:bCs/>
          <w:sz w:val="24"/>
          <w:szCs w:val="24"/>
          <w:lang w:eastAsia="en-GB"/>
        </w:rPr>
        <w:t>Mae asesiad da yn sylfaen hanfodol ar gyfer penderfynu beth yw’r pryderon ynglŷn â’r plentyn; beth sydd an</w:t>
      </w:r>
      <w:r>
        <w:rPr>
          <w:rFonts w:ascii="Arial" w:eastAsia="Times New Roman" w:hAnsi="Arial" w:cs="Arial"/>
          <w:b/>
          <w:bCs/>
          <w:sz w:val="24"/>
          <w:szCs w:val="24"/>
          <w:lang w:eastAsia="en-GB"/>
        </w:rPr>
        <w:t>gen newid; a pha wasanaethau ac ymyraethau sy’n angenrheidiol i gyflawni’r newidiadau a gynllunnir.</w:t>
      </w:r>
    </w:p>
    <w:p w:rsidR="00007D51" w:rsidRDefault="00007D51">
      <w:pPr>
        <w:autoSpaceDE w:val="0"/>
        <w:spacing w:after="0" w:line="240" w:lineRule="auto"/>
        <w:jc w:val="both"/>
        <w:rPr>
          <w:rFonts w:ascii="Arial" w:eastAsia="Times New Roman" w:hAnsi="Arial" w:cs="Arial"/>
          <w:sz w:val="24"/>
          <w:szCs w:val="24"/>
        </w:rPr>
      </w:pPr>
    </w:p>
    <w:p w:rsidR="00007D51" w:rsidRDefault="00732998">
      <w:pPr>
        <w:autoSpaceDE w:val="0"/>
        <w:spacing w:after="0" w:line="240" w:lineRule="auto"/>
        <w:jc w:val="both"/>
        <w:rPr>
          <w:rFonts w:ascii="Arial" w:eastAsia="Times New Roman" w:hAnsi="Arial" w:cs="Arial"/>
          <w:sz w:val="24"/>
          <w:szCs w:val="24"/>
        </w:rPr>
      </w:pPr>
      <w:r>
        <w:rPr>
          <w:rFonts w:ascii="Arial" w:eastAsia="Times New Roman" w:hAnsi="Arial" w:cs="Arial"/>
          <w:sz w:val="24"/>
          <w:szCs w:val="24"/>
        </w:rPr>
        <w:t>Er mwyn deall a phennu niwed sylweddol, mae angen ystyried:</w:t>
      </w:r>
    </w:p>
    <w:p w:rsidR="00007D51" w:rsidRDefault="00007D51">
      <w:pPr>
        <w:autoSpaceDE w:val="0"/>
        <w:spacing w:after="0" w:line="240" w:lineRule="auto"/>
        <w:jc w:val="both"/>
        <w:rPr>
          <w:rFonts w:ascii="Arial" w:eastAsia="Times New Roman" w:hAnsi="Arial" w:cs="Arial"/>
          <w:sz w:val="24"/>
          <w:szCs w:val="24"/>
        </w:rPr>
      </w:pPr>
    </w:p>
    <w:p w:rsidR="00007D51" w:rsidRDefault="00732998">
      <w:pPr>
        <w:numPr>
          <w:ilvl w:val="0"/>
          <w:numId w:val="14"/>
        </w:numPr>
        <w:autoSpaceDE w:val="0"/>
        <w:spacing w:after="0" w:line="240" w:lineRule="auto"/>
        <w:jc w:val="both"/>
        <w:rPr>
          <w:rFonts w:ascii="Arial" w:eastAsia="Times New Roman" w:hAnsi="Arial" w:cs="Arial"/>
          <w:sz w:val="24"/>
          <w:szCs w:val="24"/>
        </w:rPr>
      </w:pPr>
      <w:r>
        <w:rPr>
          <w:rFonts w:ascii="Arial" w:eastAsia="Times New Roman" w:hAnsi="Arial" w:cs="Arial"/>
          <w:sz w:val="24"/>
          <w:szCs w:val="24"/>
        </w:rPr>
        <w:t>Y cyd-destun teuluol;</w:t>
      </w:r>
    </w:p>
    <w:p w:rsidR="00007D51" w:rsidRDefault="00732998">
      <w:pPr>
        <w:numPr>
          <w:ilvl w:val="0"/>
          <w:numId w:val="14"/>
        </w:numPr>
        <w:autoSpaceDE w:val="0"/>
        <w:spacing w:after="0" w:line="240" w:lineRule="auto"/>
        <w:jc w:val="both"/>
        <w:rPr>
          <w:rFonts w:ascii="Arial" w:eastAsia="Times New Roman" w:hAnsi="Arial" w:cs="Arial"/>
          <w:sz w:val="24"/>
          <w:szCs w:val="24"/>
        </w:rPr>
      </w:pPr>
      <w:r>
        <w:rPr>
          <w:rFonts w:ascii="Arial" w:eastAsia="Times New Roman" w:hAnsi="Arial" w:cs="Arial"/>
          <w:sz w:val="24"/>
          <w:szCs w:val="24"/>
        </w:rPr>
        <w:t>Datblygiad y plentyn yng nghyd-destun eu teulu a’r amgylchedd cymdeithas</w:t>
      </w:r>
      <w:r>
        <w:rPr>
          <w:rFonts w:ascii="Arial" w:eastAsia="Times New Roman" w:hAnsi="Arial" w:cs="Arial"/>
          <w:sz w:val="24"/>
          <w:szCs w:val="24"/>
        </w:rPr>
        <w:t>ol a diwylliannol ehangach;</w:t>
      </w:r>
    </w:p>
    <w:p w:rsidR="00007D51" w:rsidRDefault="00732998">
      <w:pPr>
        <w:numPr>
          <w:ilvl w:val="0"/>
          <w:numId w:val="14"/>
        </w:numPr>
        <w:autoSpaceDE w:val="0"/>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Unrhyw anghenion arbennig, megis cyflwr meddygol, anhawster cyfathrebu neu anabledd a fyddai’n effeithio ar ddatblygiad y plentyn a gofal o fewn y teulu;</w:t>
      </w:r>
    </w:p>
    <w:p w:rsidR="00007D51" w:rsidRDefault="00732998">
      <w:pPr>
        <w:numPr>
          <w:ilvl w:val="0"/>
          <w:numId w:val="14"/>
        </w:numPr>
        <w:autoSpaceDE w:val="0"/>
        <w:spacing w:after="0" w:line="240" w:lineRule="auto"/>
        <w:jc w:val="both"/>
        <w:rPr>
          <w:rFonts w:ascii="Arial" w:eastAsia="Times New Roman" w:hAnsi="Arial" w:cs="Arial"/>
          <w:sz w:val="24"/>
          <w:szCs w:val="24"/>
        </w:rPr>
      </w:pPr>
      <w:r>
        <w:rPr>
          <w:rFonts w:ascii="Arial" w:eastAsia="Times New Roman" w:hAnsi="Arial" w:cs="Arial"/>
          <w:sz w:val="24"/>
          <w:szCs w:val="24"/>
        </w:rPr>
        <w:t>Natur y niwed, o ran triniaeth wael neu fethu â darparu gofal digonol;</w:t>
      </w:r>
    </w:p>
    <w:p w:rsidR="00007D51" w:rsidRDefault="00732998">
      <w:pPr>
        <w:numPr>
          <w:ilvl w:val="0"/>
          <w:numId w:val="14"/>
        </w:numPr>
        <w:autoSpaceDE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Yr </w:t>
      </w:r>
      <w:r>
        <w:rPr>
          <w:rFonts w:ascii="Arial" w:eastAsia="Times New Roman" w:hAnsi="Arial" w:cs="Arial"/>
          <w:sz w:val="24"/>
          <w:szCs w:val="24"/>
        </w:rPr>
        <w:t>effaith ar iechyd a datblygiad y plentyn; a</w:t>
      </w:r>
    </w:p>
    <w:p w:rsidR="00007D51" w:rsidRDefault="00732998">
      <w:pPr>
        <w:numPr>
          <w:ilvl w:val="0"/>
          <w:numId w:val="14"/>
        </w:numPr>
        <w:autoSpaceDE w:val="0"/>
        <w:spacing w:after="0" w:line="240" w:lineRule="auto"/>
        <w:jc w:val="both"/>
        <w:rPr>
          <w:rFonts w:ascii="Arial" w:eastAsia="Times New Roman" w:hAnsi="Arial" w:cs="Arial"/>
          <w:sz w:val="24"/>
          <w:szCs w:val="24"/>
        </w:rPr>
      </w:pPr>
      <w:r>
        <w:rPr>
          <w:rFonts w:ascii="Arial" w:eastAsia="Times New Roman" w:hAnsi="Arial" w:cs="Arial"/>
          <w:sz w:val="24"/>
          <w:szCs w:val="24"/>
        </w:rPr>
        <w:t>Digonoldeb gofal y rhieni.</w:t>
      </w:r>
    </w:p>
    <w:p w:rsidR="00007D51" w:rsidRDefault="00007D51">
      <w:pPr>
        <w:autoSpaceDE w:val="0"/>
        <w:spacing w:after="0" w:line="240" w:lineRule="auto"/>
        <w:jc w:val="both"/>
        <w:rPr>
          <w:rFonts w:ascii="Arial" w:eastAsia="Times New Roman" w:hAnsi="Arial" w:cs="Arial"/>
          <w:b/>
          <w:sz w:val="24"/>
          <w:szCs w:val="24"/>
        </w:rPr>
      </w:pPr>
    </w:p>
    <w:p w:rsidR="00007D51" w:rsidRDefault="00732998">
      <w:pPr>
        <w:autoSpaceDE w:val="0"/>
        <w:spacing w:after="0" w:line="240" w:lineRule="auto"/>
        <w:jc w:val="both"/>
        <w:rPr>
          <w:rFonts w:ascii="Arial" w:eastAsia="Times New Roman" w:hAnsi="Arial" w:cs="Arial"/>
          <w:b/>
          <w:sz w:val="24"/>
          <w:szCs w:val="24"/>
        </w:rPr>
      </w:pPr>
      <w:r>
        <w:rPr>
          <w:rFonts w:ascii="Arial" w:eastAsia="Times New Roman" w:hAnsi="Arial" w:cs="Arial"/>
          <w:b/>
          <w:sz w:val="24"/>
          <w:szCs w:val="24"/>
        </w:rPr>
        <w:t>Diffiniadau ychwanegol</w:t>
      </w:r>
    </w:p>
    <w:p w:rsidR="00007D51" w:rsidRDefault="00007D51">
      <w:pPr>
        <w:autoSpaceDE w:val="0"/>
        <w:spacing w:after="0" w:line="240" w:lineRule="auto"/>
        <w:jc w:val="both"/>
        <w:rPr>
          <w:rFonts w:ascii="Arial" w:eastAsia="Times New Roman" w:hAnsi="Arial" w:cs="Arial"/>
          <w:b/>
          <w:sz w:val="24"/>
          <w:szCs w:val="24"/>
        </w:rPr>
      </w:pPr>
    </w:p>
    <w:p w:rsidR="00007D51" w:rsidRDefault="00732998">
      <w:pPr>
        <w:autoSpaceDE w:val="0"/>
        <w:spacing w:after="0" w:line="240" w:lineRule="auto"/>
        <w:jc w:val="both"/>
      </w:pPr>
      <w:r>
        <w:rPr>
          <w:rFonts w:ascii="Arial" w:eastAsia="Times New Roman" w:hAnsi="Arial" w:cs="Arial"/>
          <w:b/>
          <w:bCs/>
          <w:sz w:val="24"/>
          <w:szCs w:val="24"/>
          <w:lang w:eastAsia="en-GB"/>
        </w:rPr>
        <w:t>Cam-fanteisio’n Rhywiol ar Blant</w:t>
      </w:r>
    </w:p>
    <w:p w:rsidR="00007D51" w:rsidRDefault="00007D51">
      <w:pPr>
        <w:autoSpaceDE w:val="0"/>
        <w:spacing w:after="0" w:line="240" w:lineRule="auto"/>
        <w:jc w:val="both"/>
        <w:rPr>
          <w:rFonts w:ascii="Arial" w:eastAsia="Times New Roman" w:hAnsi="Arial" w:cs="Arial"/>
          <w:sz w:val="24"/>
          <w:szCs w:val="24"/>
        </w:rPr>
      </w:pPr>
    </w:p>
    <w:p w:rsidR="00007D51" w:rsidRDefault="00732998">
      <w:pPr>
        <w:tabs>
          <w:tab w:val="left" w:pos="8789"/>
        </w:tabs>
        <w:autoSpaceDE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Cam-fanteisio’n rhywiol ar blant yw gorfodi neu ddylanwadu ar blant i gymryd rhan mewn gweithgareddau rhywiol. Mae’n fath o </w:t>
      </w:r>
      <w:r>
        <w:rPr>
          <w:rFonts w:ascii="Arial" w:eastAsia="Times New Roman" w:hAnsi="Arial" w:cs="Arial"/>
          <w:sz w:val="24"/>
          <w:szCs w:val="24"/>
          <w:lang w:eastAsia="en-GB"/>
        </w:rPr>
        <w:t>gam-drin rhywiol sy’n ymwneud â rhyw fath o daliad, a allai gynnwys arian, ffonau symudol ac eitemau eraill, cyffuriau, alcohol, lle i aros, ‘gwarchodaeth’ neu hoffter. Mae natur fregus y plant a’r broses o greu perthynas amhriodol a ddefnyddir gan y gweit</w:t>
      </w:r>
      <w:r>
        <w:rPr>
          <w:rFonts w:ascii="Arial" w:eastAsia="Times New Roman" w:hAnsi="Arial" w:cs="Arial"/>
          <w:sz w:val="24"/>
          <w:szCs w:val="24"/>
          <w:lang w:eastAsia="en-GB"/>
        </w:rPr>
        <w:t>hredwyr yn eu gwneud i deimlo nad ydynt yn gallu i adnabod natur cam-fanteisio’r perthnasau ac yn methu â rhoi caniatâd deallus.</w:t>
      </w:r>
    </w:p>
    <w:p w:rsidR="00007D51" w:rsidRDefault="00007D51">
      <w:pPr>
        <w:autoSpaceDE w:val="0"/>
        <w:spacing w:after="0" w:line="240" w:lineRule="auto"/>
        <w:jc w:val="both"/>
        <w:rPr>
          <w:rFonts w:ascii="Arial" w:eastAsia="Times New Roman" w:hAnsi="Arial" w:cs="Arial"/>
          <w:sz w:val="24"/>
          <w:szCs w:val="24"/>
          <w:lang w:eastAsia="en-GB"/>
        </w:rPr>
      </w:pPr>
    </w:p>
    <w:p w:rsidR="00007D51" w:rsidRDefault="00732998">
      <w:pPr>
        <w:autoSpaceDE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Mae cam-fanteisio’n rhywiol ar blentyn yn cynnwys:</w:t>
      </w:r>
    </w:p>
    <w:p w:rsidR="00007D51" w:rsidRDefault="00007D51">
      <w:pPr>
        <w:autoSpaceDE w:val="0"/>
        <w:spacing w:after="0" w:line="240" w:lineRule="auto"/>
        <w:jc w:val="both"/>
        <w:rPr>
          <w:rFonts w:ascii="Arial" w:eastAsia="Times New Roman" w:hAnsi="Arial" w:cs="Arial"/>
          <w:sz w:val="24"/>
          <w:szCs w:val="24"/>
          <w:lang w:eastAsia="en-GB"/>
        </w:rPr>
      </w:pPr>
    </w:p>
    <w:p w:rsidR="00007D51" w:rsidRDefault="00732998">
      <w:pPr>
        <w:numPr>
          <w:ilvl w:val="0"/>
          <w:numId w:val="15"/>
        </w:numPr>
        <w:autoSpaceDE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cam-drin trwy gyfnewid gweithgaredd rhywiol am ryw fath o daliad</w:t>
      </w:r>
    </w:p>
    <w:p w:rsidR="00007D51" w:rsidRDefault="00732998">
      <w:pPr>
        <w:numPr>
          <w:ilvl w:val="0"/>
          <w:numId w:val="15"/>
        </w:numPr>
        <w:autoSpaceDE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cam-drin </w:t>
      </w:r>
      <w:r>
        <w:rPr>
          <w:rFonts w:ascii="Arial" w:eastAsia="Times New Roman" w:hAnsi="Arial" w:cs="Arial"/>
          <w:sz w:val="24"/>
          <w:szCs w:val="24"/>
          <w:lang w:eastAsia="en-GB"/>
        </w:rPr>
        <w:t>trwy greu delweddau anweddus a/neu unrhyw ddeunydd anweddus arall yn cynnwys plant, boed yn lluniau, ffilmiau neu dechnoleg arall</w:t>
      </w:r>
    </w:p>
    <w:p w:rsidR="00007D51" w:rsidRDefault="00732998">
      <w:pPr>
        <w:numPr>
          <w:ilvl w:val="0"/>
          <w:numId w:val="15"/>
        </w:numPr>
        <w:autoSpaceDE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cam-drin trwy feithrin perthynas amhriodol trwy gyswllt uniongyrchol neu ddefnyddio technoleg megis ffonau symudol a’r we</w:t>
      </w:r>
    </w:p>
    <w:p w:rsidR="00007D51" w:rsidRDefault="00732998">
      <w:pPr>
        <w:numPr>
          <w:ilvl w:val="0"/>
          <w:numId w:val="15"/>
        </w:numPr>
        <w:autoSpaceDE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cam-</w:t>
      </w:r>
      <w:r>
        <w:rPr>
          <w:rFonts w:ascii="Arial" w:eastAsia="Times New Roman" w:hAnsi="Arial" w:cs="Arial"/>
          <w:sz w:val="24"/>
          <w:szCs w:val="24"/>
          <w:lang w:eastAsia="en-GB"/>
        </w:rPr>
        <w:t>drin trwy fasnachu at ddibenion rhywiol</w:t>
      </w:r>
    </w:p>
    <w:p w:rsidR="00007D51" w:rsidRDefault="00007D51">
      <w:pPr>
        <w:autoSpaceDE w:val="0"/>
        <w:spacing w:after="0" w:line="240" w:lineRule="auto"/>
        <w:ind w:left="720"/>
        <w:jc w:val="both"/>
        <w:rPr>
          <w:rFonts w:ascii="Arial" w:eastAsia="Times New Roman" w:hAnsi="Arial" w:cs="Arial"/>
          <w:sz w:val="24"/>
          <w:szCs w:val="24"/>
          <w:lang w:eastAsia="en-GB"/>
        </w:rPr>
      </w:pPr>
    </w:p>
    <w:p w:rsidR="00007D51" w:rsidRDefault="00732998">
      <w:pPr>
        <w:autoSpaceDE w:val="0"/>
        <w:spacing w:after="0" w:line="240" w:lineRule="auto"/>
        <w:jc w:val="both"/>
      </w:pPr>
      <w:r>
        <w:rPr>
          <w:rFonts w:ascii="Arial" w:eastAsia="Times New Roman" w:hAnsi="Arial" w:cs="Arial"/>
          <w:b/>
          <w:bCs/>
          <w:sz w:val="24"/>
          <w:szCs w:val="24"/>
          <w:lang w:eastAsia="en-GB"/>
        </w:rPr>
        <w:t>Nid yw plant yn gwirfoddoli i gael eu cam-fanteisio arnynt yn rhywiol ac ni allant roi caniatâd ar gyfer eu cam-drin eu hunain; maen nhw’n cael eu gorfodi a/neu eu perswadio.</w:t>
      </w:r>
    </w:p>
    <w:p w:rsidR="00007D51" w:rsidRDefault="00007D51">
      <w:pPr>
        <w:spacing w:after="0" w:line="240" w:lineRule="auto"/>
        <w:jc w:val="both"/>
        <w:rPr>
          <w:rFonts w:ascii="Arial" w:eastAsia="Times New Roman" w:hAnsi="Arial" w:cs="Arial"/>
          <w:sz w:val="24"/>
          <w:szCs w:val="24"/>
        </w:rPr>
      </w:pPr>
    </w:p>
    <w:p w:rsidR="00007D51" w:rsidRDefault="00732998">
      <w:pPr>
        <w:spacing w:after="0" w:line="240" w:lineRule="auto"/>
        <w:jc w:val="both"/>
        <w:rPr>
          <w:rFonts w:ascii="Arial" w:eastAsia="Times New Roman" w:hAnsi="Arial" w:cs="Arial"/>
          <w:b/>
          <w:sz w:val="24"/>
          <w:szCs w:val="24"/>
        </w:rPr>
      </w:pPr>
      <w:r>
        <w:rPr>
          <w:rFonts w:ascii="Arial" w:eastAsia="Times New Roman" w:hAnsi="Arial" w:cs="Arial"/>
          <w:b/>
          <w:sz w:val="24"/>
          <w:szCs w:val="24"/>
        </w:rPr>
        <w:t>Cam-drin Domestig</w:t>
      </w:r>
    </w:p>
    <w:p w:rsidR="00007D51" w:rsidRDefault="00007D51">
      <w:pPr>
        <w:spacing w:after="0" w:line="240" w:lineRule="auto"/>
        <w:jc w:val="both"/>
        <w:rPr>
          <w:rFonts w:ascii="Arial" w:eastAsia="Times New Roman" w:hAnsi="Arial" w:cs="Arial"/>
          <w:sz w:val="24"/>
          <w:szCs w:val="24"/>
        </w:rPr>
      </w:pPr>
    </w:p>
    <w:p w:rsidR="00007D51" w:rsidRDefault="00732998">
      <w:pPr>
        <w:tabs>
          <w:tab w:val="left" w:pos="8505"/>
          <w:tab w:val="left" w:pos="10206"/>
        </w:tabs>
        <w:autoSpaceDE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Mae cam-drin domesti</w:t>
      </w:r>
      <w:r>
        <w:rPr>
          <w:rFonts w:ascii="Arial" w:eastAsia="Times New Roman" w:hAnsi="Arial" w:cs="Arial"/>
          <w:sz w:val="24"/>
          <w:szCs w:val="24"/>
          <w:lang w:eastAsia="en-GB"/>
        </w:rPr>
        <w:t>g yn cael ei ddiffinio o fewn Strategaeth Cymru Gyfan ar Gam-drin Domestig fel a ganlyn:  ‘Defnyddio camdriniaeth gorfforol a/neu emosiynol neu drais, gan gynnwys tanseilio hunan hyder, trais rhywiol neu fygwth trais, gan berson sydd neu sydd wedi bod mewn</w:t>
      </w:r>
      <w:r>
        <w:rPr>
          <w:rFonts w:ascii="Arial" w:eastAsia="Times New Roman" w:hAnsi="Arial" w:cs="Arial"/>
          <w:sz w:val="24"/>
          <w:szCs w:val="24"/>
          <w:lang w:eastAsia="en-GB"/>
        </w:rPr>
        <w:t xml:space="preserve"> perthynas agos.</w:t>
      </w:r>
    </w:p>
    <w:p w:rsidR="00007D51" w:rsidRDefault="00007D51">
      <w:pPr>
        <w:tabs>
          <w:tab w:val="left" w:pos="8505"/>
        </w:tabs>
        <w:autoSpaceDE w:val="0"/>
        <w:spacing w:after="0" w:line="240" w:lineRule="auto"/>
        <w:jc w:val="both"/>
        <w:rPr>
          <w:rFonts w:ascii="Arial" w:eastAsia="Times New Roman" w:hAnsi="Arial" w:cs="Arial"/>
          <w:sz w:val="24"/>
          <w:szCs w:val="24"/>
          <w:lang w:eastAsia="en-GB"/>
        </w:rPr>
      </w:pPr>
    </w:p>
    <w:p w:rsidR="00007D51" w:rsidRDefault="00732998">
      <w:pPr>
        <w:tabs>
          <w:tab w:val="left" w:pos="8505"/>
        </w:tabs>
        <w:autoSpaceDE w:val="0"/>
        <w:spacing w:after="0" w:line="240" w:lineRule="auto"/>
        <w:jc w:val="both"/>
      </w:pPr>
      <w:r>
        <w:rPr>
          <w:rFonts w:ascii="Arial" w:eastAsia="Times New Roman" w:hAnsi="Arial" w:cs="Arial"/>
          <w:sz w:val="24"/>
          <w:szCs w:val="24"/>
          <w:lang w:eastAsia="en-GB"/>
        </w:rPr>
        <w:t>Gall trais yn y cartref fynd tu hwnt i drais corfforol gwirioneddol</w:t>
      </w:r>
      <w:r>
        <w:rPr>
          <w:rFonts w:ascii="Times New Roman" w:eastAsia="Times New Roman" w:hAnsi="Times New Roman"/>
          <w:sz w:val="24"/>
          <w:szCs w:val="24"/>
        </w:rPr>
        <w:t xml:space="preserve"> </w:t>
      </w:r>
      <w:r>
        <w:rPr>
          <w:rFonts w:ascii="Arial" w:eastAsia="Times New Roman" w:hAnsi="Arial" w:cs="Arial"/>
          <w:sz w:val="24"/>
          <w:szCs w:val="24"/>
          <w:lang w:eastAsia="en-GB"/>
        </w:rPr>
        <w:t xml:space="preserve">Gall hefyd gynnwys trais emosiynol, dinistrio eiddo priod neu bartner, eu harwahanu oddi wrth eu ffrindiau, teulu neu ffynonellau eraill o gymorth posibl, </w:t>
      </w:r>
      <w:r>
        <w:rPr>
          <w:rFonts w:ascii="Arial" w:eastAsia="Times New Roman" w:hAnsi="Arial" w:cs="Arial"/>
          <w:sz w:val="24"/>
          <w:szCs w:val="24"/>
          <w:lang w:eastAsia="en-GB"/>
        </w:rPr>
        <w:t>bygythiadau i eraill gan gynnwys plant, rheolaeth dros fynediad at arian, eiddo personol, bwyd, cludiant a’r ffôn a stelcio.</w:t>
      </w:r>
    </w:p>
    <w:p w:rsidR="00007D51" w:rsidRDefault="00007D51">
      <w:pPr>
        <w:tabs>
          <w:tab w:val="left" w:pos="8505"/>
        </w:tabs>
        <w:spacing w:after="0" w:line="240" w:lineRule="auto"/>
        <w:jc w:val="both"/>
        <w:rPr>
          <w:rFonts w:ascii="Arial" w:eastAsia="Times New Roman" w:hAnsi="Arial" w:cs="Arial"/>
          <w:sz w:val="24"/>
          <w:szCs w:val="24"/>
          <w:lang w:eastAsia="en-GB"/>
        </w:rPr>
      </w:pPr>
    </w:p>
    <w:p w:rsidR="00007D51" w:rsidRDefault="00732998">
      <w:pPr>
        <w:tabs>
          <w:tab w:val="left" w:pos="8505"/>
        </w:tabs>
        <w:autoSpaceDE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Gall hefyd gynnwys trais gan fab, merch neu unrhyw berson arall sydd â pherthynas agos neu waed gyda’r sawl sy’n dioddef/goroesi. </w:t>
      </w:r>
      <w:r>
        <w:rPr>
          <w:rFonts w:ascii="Arial" w:eastAsia="Times New Roman" w:hAnsi="Arial" w:cs="Arial"/>
          <w:sz w:val="24"/>
          <w:szCs w:val="24"/>
          <w:lang w:eastAsia="en-GB"/>
        </w:rPr>
        <w:t xml:space="preserve"> Gall hefyd gynnwys trais yn erbyn, neu sy’n cael ei dystio gan blant.  Mae’n rhaid cydnabod effaith eang byw gyda cham-drin domestig ar y plentyn fel mater amddiffyn plant. Gallai’r effeithiau fod yn gysylltiedig â diffyg cyflawniad addysgol, allgau cymde</w:t>
      </w:r>
      <w:r>
        <w:rPr>
          <w:rFonts w:ascii="Arial" w:eastAsia="Times New Roman" w:hAnsi="Arial" w:cs="Arial"/>
          <w:sz w:val="24"/>
          <w:szCs w:val="24"/>
          <w:lang w:eastAsia="en-GB"/>
        </w:rPr>
        <w:t xml:space="preserve">ithasol ac i drosedd pobl ifanc, camddefnyddio sylweddau, problemau iechyd meddwl a digartrefedd o ganlyniad i </w:t>
      </w:r>
      <w:r>
        <w:rPr>
          <w:rFonts w:ascii="Arial" w:eastAsia="Times New Roman" w:hAnsi="Arial" w:cs="Arial"/>
          <w:sz w:val="24"/>
          <w:szCs w:val="24"/>
          <w:lang w:eastAsia="en-GB"/>
        </w:rPr>
        <w:lastRenderedPageBreak/>
        <w:t>redeg i ffwrdd. Nid yw cam-drin domestig yn ddigwyddiad unigol; mae’n digwydd yn aml ac yn barhaus’.</w:t>
      </w:r>
    </w:p>
    <w:p w:rsidR="00007D51" w:rsidRDefault="00007D51">
      <w:pPr>
        <w:tabs>
          <w:tab w:val="left" w:pos="8505"/>
        </w:tabs>
        <w:autoSpaceDE w:val="0"/>
        <w:spacing w:after="0" w:line="240" w:lineRule="auto"/>
        <w:jc w:val="both"/>
        <w:rPr>
          <w:rFonts w:ascii="Arial" w:eastAsia="Times New Roman" w:hAnsi="Arial" w:cs="Arial"/>
          <w:sz w:val="24"/>
          <w:szCs w:val="24"/>
          <w:lang w:eastAsia="en-GB"/>
        </w:rPr>
      </w:pPr>
    </w:p>
    <w:p w:rsidR="00007D51" w:rsidRDefault="00732998">
      <w:pPr>
        <w:tabs>
          <w:tab w:val="left" w:pos="8505"/>
        </w:tabs>
        <w:spacing w:after="0" w:line="240" w:lineRule="auto"/>
        <w:jc w:val="both"/>
      </w:pPr>
      <w:r>
        <w:rPr>
          <w:rFonts w:ascii="Arial" w:eastAsia="Times New Roman" w:hAnsi="Arial" w:cs="Arial"/>
          <w:sz w:val="24"/>
          <w:szCs w:val="24"/>
          <w:lang w:eastAsia="en-GB"/>
        </w:rPr>
        <w:t>Mae trothwy ymyraeth mewn achosion o gam-dr</w:t>
      </w:r>
      <w:r>
        <w:rPr>
          <w:rFonts w:ascii="Arial" w:eastAsia="Times New Roman" w:hAnsi="Arial" w:cs="Arial"/>
          <w:sz w:val="24"/>
          <w:szCs w:val="24"/>
          <w:lang w:eastAsia="en-GB"/>
        </w:rPr>
        <w:t>in domestig yn parhau i fod yn her i bob asiantaeth ac mae’n bwysig bod trothwyon yn cael eu monitro’n barhaus mewn fforymau perthnasol.</w:t>
      </w:r>
    </w:p>
    <w:p w:rsidR="00007D51" w:rsidRDefault="00007D51">
      <w:pPr>
        <w:tabs>
          <w:tab w:val="left" w:pos="8505"/>
        </w:tabs>
        <w:autoSpaceDE w:val="0"/>
        <w:spacing w:after="0" w:line="240" w:lineRule="auto"/>
        <w:jc w:val="both"/>
        <w:rPr>
          <w:rFonts w:ascii="Arial" w:eastAsia="Times New Roman" w:hAnsi="Arial" w:cs="Arial"/>
          <w:sz w:val="24"/>
          <w:szCs w:val="24"/>
          <w:lang w:eastAsia="en-GB"/>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007D51">
      <w:pPr>
        <w:spacing w:after="0" w:line="240" w:lineRule="auto"/>
        <w:ind w:left="8640"/>
        <w:rPr>
          <w:rFonts w:ascii="Arial" w:eastAsia="Times New Roman" w:hAnsi="Arial" w:cs="Arial"/>
          <w:b/>
          <w:sz w:val="20"/>
          <w:szCs w:val="20"/>
        </w:rPr>
      </w:pPr>
    </w:p>
    <w:p w:rsidR="00007D51" w:rsidRDefault="00732998">
      <w:pPr>
        <w:spacing w:after="0" w:line="240" w:lineRule="auto"/>
        <w:ind w:left="8640"/>
        <w:rPr>
          <w:rFonts w:ascii="Arial" w:eastAsia="Times New Roman" w:hAnsi="Arial" w:cs="Arial"/>
          <w:b/>
          <w:sz w:val="20"/>
          <w:szCs w:val="20"/>
        </w:rPr>
      </w:pPr>
      <w:r>
        <w:rPr>
          <w:rFonts w:ascii="Arial" w:eastAsia="Times New Roman" w:hAnsi="Arial" w:cs="Arial"/>
          <w:b/>
          <w:sz w:val="20"/>
          <w:szCs w:val="20"/>
        </w:rPr>
        <w:lastRenderedPageBreak/>
        <w:t>Atodiad 4</w:t>
      </w:r>
    </w:p>
    <w:p w:rsidR="00007D51" w:rsidRDefault="00007D51">
      <w:pPr>
        <w:spacing w:after="0" w:line="240" w:lineRule="auto"/>
        <w:ind w:left="1440" w:firstLine="720"/>
        <w:jc w:val="center"/>
        <w:rPr>
          <w:rFonts w:ascii="Arial" w:eastAsia="Times New Roman" w:hAnsi="Arial" w:cs="Arial"/>
          <w:b/>
          <w:sz w:val="28"/>
          <w:szCs w:val="28"/>
        </w:rPr>
      </w:pPr>
    </w:p>
    <w:p w:rsidR="00007D51" w:rsidRDefault="00732998">
      <w:pPr>
        <w:spacing w:after="0" w:line="240" w:lineRule="auto"/>
        <w:ind w:left="1440" w:firstLine="720"/>
        <w:jc w:val="center"/>
      </w:pPr>
      <w:r>
        <w:rPr>
          <w:rFonts w:ascii="Arial" w:eastAsia="Times New Roman" w:hAnsi="Arial" w:cs="Arial"/>
          <w:b/>
          <w:noProof/>
          <w:sz w:val="28"/>
          <w:szCs w:val="28"/>
          <w:lang w:eastAsia="en-GB"/>
        </w:rPr>
        <mc:AlternateContent>
          <mc:Choice Requires="wps">
            <w:drawing>
              <wp:anchor distT="0" distB="0" distL="114300" distR="114300" simplePos="0" relativeHeight="251664384" behindDoc="0" locked="0" layoutInCell="1" allowOverlap="1">
                <wp:simplePos x="0" y="0"/>
                <wp:positionH relativeFrom="column">
                  <wp:posOffset>7734296</wp:posOffset>
                </wp:positionH>
                <wp:positionV relativeFrom="paragraph">
                  <wp:posOffset>-480060</wp:posOffset>
                </wp:positionV>
                <wp:extent cx="1216664" cy="508635"/>
                <wp:effectExtent l="0" t="0" r="15236" b="12065"/>
                <wp:wrapNone/>
                <wp:docPr id="3" name="Text Box 6"/>
                <wp:cNvGraphicFramePr/>
                <a:graphic xmlns:a="http://schemas.openxmlformats.org/drawingml/2006/main">
                  <a:graphicData uri="http://schemas.microsoft.com/office/word/2010/wordprocessingShape">
                    <wps:wsp>
                      <wps:cNvSpPr txBox="1"/>
                      <wps:spPr>
                        <a:xfrm>
                          <a:off x="0" y="0"/>
                          <a:ext cx="1216664" cy="508635"/>
                        </a:xfrm>
                        <a:prstGeom prst="rect">
                          <a:avLst/>
                        </a:prstGeom>
                        <a:solidFill>
                          <a:srgbClr val="FFFFFF"/>
                        </a:solidFill>
                        <a:ln w="9528">
                          <a:solidFill>
                            <a:srgbClr val="FFFFFF"/>
                          </a:solidFill>
                          <a:prstDash val="solid"/>
                        </a:ln>
                      </wps:spPr>
                      <wps:txbx>
                        <w:txbxContent>
                          <w:p w:rsidR="00007D51" w:rsidRDefault="00732998">
                            <w:pPr>
                              <w:rPr>
                                <w:rFonts w:ascii="Arial" w:hAnsi="Arial" w:cs="Arial"/>
                                <w:b/>
                                <w:sz w:val="23"/>
                                <w:szCs w:val="23"/>
                              </w:rPr>
                            </w:pPr>
                            <w:r>
                              <w:rPr>
                                <w:rFonts w:ascii="Arial" w:hAnsi="Arial" w:cs="Arial"/>
                                <w:b/>
                                <w:sz w:val="23"/>
                                <w:szCs w:val="23"/>
                              </w:rPr>
                              <w:t>Appendix 6</w:t>
                            </w:r>
                          </w:p>
                        </w:txbxContent>
                      </wps:txbx>
                      <wps:bodyPr vert="horz" wrap="square" lIns="91440" tIns="45720" rIns="91440" bIns="45720" anchor="t" anchorCtr="0" compatLnSpc="0">
                        <a:normAutofit/>
                      </wps:bodyPr>
                    </wps:wsp>
                  </a:graphicData>
                </a:graphic>
              </wp:anchor>
            </w:drawing>
          </mc:Choice>
          <mc:Fallback>
            <w:pict>
              <v:shape id="Text Box 6" o:spid="_x0000_s1027" type="#_x0000_t202" style="position:absolute;left:0;text-align:left;margin-left:609pt;margin-top:-37.8pt;width:95.8pt;height:40.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" strokecolor="white" strokeweight=".26467mm">
                <v:textbox>
                  <w:txbxContent>
                    <w:p w:rsidR="00007D51" w:rsidRDefault="00732998">
                      <w:pPr>
                        <w:rPr>
                          <w:rFonts w:ascii="Arial" w:hAnsi="Arial" w:cs="Arial"/>
                          <w:b/>
                          <w:sz w:val="23"/>
                          <w:szCs w:val="23"/>
                        </w:rPr>
                      </w:pPr>
                      <w:r>
                        <w:rPr>
                          <w:rFonts w:ascii="Arial" w:hAnsi="Arial" w:cs="Arial"/>
                          <w:b/>
                          <w:sz w:val="23"/>
                          <w:szCs w:val="23"/>
                        </w:rPr>
                        <w:t>Appendix 6</w:t>
                      </w:r>
                    </w:p>
                  </w:txbxContent>
                </v:textbox>
              </v:shape>
            </w:pict>
          </mc:Fallback>
        </mc:AlternateContent>
      </w:r>
      <w:r>
        <w:rPr>
          <w:rFonts w:ascii="Arial" w:eastAsia="Times New Roman" w:hAnsi="Arial" w:cs="Arial"/>
          <w:b/>
          <w:sz w:val="28"/>
          <w:szCs w:val="28"/>
          <w:lang w:eastAsia="en-GB"/>
        </w:rPr>
        <w:t xml:space="preserve">Adrodd a Chofnodi Datgeliad neu </w:t>
      </w:r>
      <w:r>
        <w:rPr>
          <w:rFonts w:ascii="Arial" w:eastAsia="Times New Roman" w:hAnsi="Arial" w:cs="Arial"/>
          <w:b/>
          <w:sz w:val="28"/>
          <w:szCs w:val="28"/>
          <w:lang w:eastAsia="en-GB"/>
        </w:rPr>
        <w:t>Bryder am Blentyn</w:t>
      </w:r>
    </w:p>
    <w:p w:rsidR="00007D51" w:rsidRDefault="00007D51">
      <w:pPr>
        <w:spacing w:after="0" w:line="240" w:lineRule="auto"/>
        <w:rPr>
          <w:rFonts w:ascii="Arial" w:eastAsia="Times New Roman" w:hAnsi="Arial" w:cs="Arial"/>
          <w:sz w:val="24"/>
          <w:szCs w:val="24"/>
        </w:rPr>
      </w:pPr>
    </w:p>
    <w:p w:rsidR="00007D51" w:rsidRDefault="00732998">
      <w:pPr>
        <w:spacing w:after="0" w:line="240" w:lineRule="auto"/>
        <w:jc w:val="center"/>
      </w:pPr>
      <w:r>
        <w:rPr>
          <w:rFonts w:ascii="Arial" w:eastAsia="Times New Roman" w:hAnsi="Arial" w:cs="Arial"/>
          <w:b/>
          <w:bCs/>
          <w:noProof/>
        </w:rPr>
        <mc:AlternateContent>
          <mc:Choice Requires="wps">
            <w:drawing>
              <wp:anchor distT="0" distB="0" distL="114300" distR="114300" simplePos="0" relativeHeight="251660288" behindDoc="0" locked="0" layoutInCell="1" allowOverlap="1">
                <wp:simplePos x="0" y="0"/>
                <wp:positionH relativeFrom="column">
                  <wp:posOffset>809628</wp:posOffset>
                </wp:positionH>
                <wp:positionV relativeFrom="paragraph">
                  <wp:posOffset>128902</wp:posOffset>
                </wp:positionV>
                <wp:extent cx="5486400" cy="3434084"/>
                <wp:effectExtent l="12700" t="12700" r="25400" b="20316"/>
                <wp:wrapNone/>
                <wp:docPr id="4" name="Text Box 5"/>
                <wp:cNvGraphicFramePr/>
                <a:graphic xmlns:a="http://schemas.openxmlformats.org/drawingml/2006/main">
                  <a:graphicData uri="http://schemas.microsoft.com/office/word/2010/wordprocessingShape">
                    <wps:wsp>
                      <wps:cNvSpPr txBox="1"/>
                      <wps:spPr>
                        <a:xfrm>
                          <a:off x="0" y="0"/>
                          <a:ext cx="5486400" cy="3434084"/>
                        </a:xfrm>
                        <a:prstGeom prst="rect">
                          <a:avLst/>
                        </a:prstGeom>
                        <a:solidFill>
                          <a:srgbClr val="FFFFFF"/>
                        </a:solidFill>
                        <a:ln w="38103">
                          <a:solidFill>
                            <a:srgbClr val="000000"/>
                          </a:solidFill>
                          <a:prstDash val="solid"/>
                        </a:ln>
                      </wps:spPr>
                      <wps:txbx>
                        <w:txbxContent>
                          <w:p w:rsidR="00007D51" w:rsidRDefault="00732998">
                            <w:pPr>
                              <w:spacing w:after="200"/>
                            </w:pPr>
                            <w:r>
                              <w:rPr>
                                <w:rFonts w:ascii="Arial" w:hAnsi="Arial" w:cs="Arial"/>
                              </w:rPr>
                              <w:t xml:space="preserve">Os ydych yn bryderus oherwydd rhywbeth mae’r plentyn yn e ddweud, ni ddylech geisio gweithredu’n uniongyrchol, ond </w:t>
                            </w:r>
                            <w:r>
                              <w:rPr>
                                <w:rFonts w:ascii="Arial" w:hAnsi="Arial" w:cs="Arial"/>
                                <w:b/>
                              </w:rPr>
                              <w:t>dylech:</w:t>
                            </w:r>
                          </w:p>
                          <w:p w:rsidR="00007D51" w:rsidRDefault="00732998">
                            <w:pPr>
                              <w:numPr>
                                <w:ilvl w:val="0"/>
                                <w:numId w:val="16"/>
                              </w:numPr>
                              <w:spacing w:after="200" w:line="276" w:lineRule="auto"/>
                              <w:rPr>
                                <w:rFonts w:ascii="Arial" w:hAnsi="Arial" w:cs="Arial"/>
                              </w:rPr>
                            </w:pPr>
                            <w:r>
                              <w:rPr>
                                <w:rFonts w:ascii="Arial" w:hAnsi="Arial" w:cs="Arial"/>
                              </w:rPr>
                              <w:t>Aros yn bwyllog</w:t>
                            </w:r>
                          </w:p>
                          <w:p w:rsidR="00007D51" w:rsidRDefault="00732998">
                            <w:pPr>
                              <w:numPr>
                                <w:ilvl w:val="0"/>
                                <w:numId w:val="16"/>
                              </w:numPr>
                              <w:spacing w:after="200" w:line="276" w:lineRule="auto"/>
                              <w:rPr>
                                <w:rFonts w:ascii="Arial" w:hAnsi="Arial" w:cs="Arial"/>
                              </w:rPr>
                            </w:pPr>
                            <w:r>
                              <w:rPr>
                                <w:rFonts w:ascii="Arial" w:hAnsi="Arial" w:cs="Arial"/>
                              </w:rPr>
                              <w:t>Gwrando’n astud, peidiwch â’i holi ef/hi’n uniongyrchol, ond yn hytrach, defnyddiwch gwestiynau</w:t>
                            </w:r>
                            <w:r>
                              <w:rPr>
                                <w:rFonts w:ascii="Arial" w:hAnsi="Arial" w:cs="Arial"/>
                              </w:rPr>
                              <w:t xml:space="preserve"> agored; beth, ble, pryd a phwy?</w:t>
                            </w:r>
                          </w:p>
                          <w:p w:rsidR="00007D51" w:rsidRDefault="00732998">
                            <w:pPr>
                              <w:numPr>
                                <w:ilvl w:val="0"/>
                                <w:numId w:val="16"/>
                              </w:numPr>
                              <w:spacing w:after="200" w:line="276" w:lineRule="auto"/>
                              <w:rPr>
                                <w:rFonts w:ascii="Arial" w:hAnsi="Arial" w:cs="Arial"/>
                              </w:rPr>
                            </w:pPr>
                            <w:r>
                              <w:rPr>
                                <w:rFonts w:ascii="Arial" w:hAnsi="Arial" w:cs="Arial"/>
                              </w:rPr>
                              <w:t>Peidiwch byth â’u hatal rhag siarad os ydynt yn ailadrodd digwyddadau sylweddol</w:t>
                            </w:r>
                          </w:p>
                          <w:p w:rsidR="00007D51" w:rsidRDefault="00732998">
                            <w:pPr>
                              <w:numPr>
                                <w:ilvl w:val="0"/>
                                <w:numId w:val="16"/>
                              </w:numPr>
                              <w:spacing w:after="200" w:line="276" w:lineRule="auto"/>
                              <w:rPr>
                                <w:rFonts w:ascii="Arial" w:hAnsi="Arial" w:cs="Arial"/>
                              </w:rPr>
                            </w:pPr>
                            <w:r>
                              <w:rPr>
                                <w:rFonts w:ascii="Arial" w:hAnsi="Arial" w:cs="Arial"/>
                              </w:rPr>
                              <w:t xml:space="preserve">Dywedwch wrthyn nhw beth fyddwch chi’n ei wneud nesaf a phwy fyddwch chi’n eu hysbysu </w:t>
                            </w:r>
                          </w:p>
                          <w:p w:rsidR="00007D51" w:rsidRDefault="00732998">
                            <w:pPr>
                              <w:numPr>
                                <w:ilvl w:val="0"/>
                                <w:numId w:val="16"/>
                              </w:numPr>
                              <w:spacing w:after="200" w:line="276" w:lineRule="auto"/>
                              <w:rPr>
                                <w:rFonts w:ascii="Arial" w:hAnsi="Arial" w:cs="Arial"/>
                              </w:rPr>
                            </w:pPr>
                            <w:r>
                              <w:rPr>
                                <w:rFonts w:ascii="Arial" w:hAnsi="Arial" w:cs="Arial"/>
                              </w:rPr>
                              <w:t>Peidiwch byth ag addo i gadw’r hyn a ddywedir wrthych yn</w:t>
                            </w:r>
                            <w:r>
                              <w:rPr>
                                <w:rFonts w:ascii="Arial" w:hAnsi="Arial" w:cs="Arial"/>
                              </w:rPr>
                              <w:t xml:space="preserve"> gyfrinach</w:t>
                            </w:r>
                          </w:p>
                          <w:p w:rsidR="00007D51" w:rsidRDefault="00732998">
                            <w:pPr>
                              <w:numPr>
                                <w:ilvl w:val="0"/>
                                <w:numId w:val="16"/>
                              </w:numPr>
                              <w:spacing w:after="200" w:line="276" w:lineRule="auto"/>
                              <w:rPr>
                                <w:rFonts w:ascii="Arial" w:hAnsi="Arial" w:cs="Arial"/>
                              </w:rPr>
                            </w:pPr>
                            <w:r>
                              <w:rPr>
                                <w:rFonts w:ascii="Arial" w:hAnsi="Arial" w:cs="Arial"/>
                              </w:rPr>
                              <w:t>Gwnewch nodiadau o’r drafodaeth, gan ofalu i gofnodi’r hyn sy’n cael ei ddweud, pryd a ble ddigwyddodd hyn a phwy arall oedd yn bresennol</w:t>
                            </w:r>
                          </w:p>
                          <w:p w:rsidR="00007D51" w:rsidRDefault="00732998">
                            <w:pPr>
                              <w:numPr>
                                <w:ilvl w:val="0"/>
                                <w:numId w:val="16"/>
                              </w:numPr>
                              <w:spacing w:after="200" w:line="276" w:lineRule="auto"/>
                              <w:rPr>
                                <w:rFonts w:ascii="Arial" w:hAnsi="Arial" w:cs="Arial"/>
                              </w:rPr>
                            </w:pPr>
                            <w:r>
                              <w:rPr>
                                <w:rFonts w:ascii="Arial" w:hAnsi="Arial" w:cs="Arial"/>
                              </w:rPr>
                              <w:t>Dagnoswch eich bod yn wedi clywed beth maen nhw’n ei ddweud a’ch bod yn ystyried yr honiad yn ddifrifol</w:t>
                            </w:r>
                          </w:p>
                          <w:p w:rsidR="00007D51" w:rsidRDefault="00732998">
                            <w:pPr>
                              <w:spacing w:after="200" w:line="276" w:lineRule="auto"/>
                              <w:ind w:left="360"/>
                            </w:pPr>
                            <w:r>
                              <w:rPr>
                                <w:rFonts w:ascii="Arial" w:hAnsi="Arial" w:cs="Arial"/>
                                <w:b/>
                              </w:rPr>
                              <w:t>NB: Nid yw adrodd pryderon yn fradychiad</w:t>
                            </w:r>
                          </w:p>
                          <w:p w:rsidR="00007D51" w:rsidRDefault="00007D51">
                            <w:pPr>
                              <w:spacing w:after="200" w:line="276" w:lineRule="auto"/>
                              <w:ind w:left="360"/>
                              <w:rPr>
                                <w:rFonts w:ascii="Arial" w:hAnsi="Arial" w:cs="Arial"/>
                                <w:b/>
                              </w:rPr>
                            </w:pPr>
                          </w:p>
                          <w:p w:rsidR="00007D51" w:rsidRDefault="00007D51">
                            <w:pPr>
                              <w:jc w:val="center"/>
                              <w:rPr>
                                <w:rFonts w:ascii="Arial" w:hAnsi="Arial" w:cs="Arial"/>
                              </w:rPr>
                            </w:pPr>
                          </w:p>
                        </w:txbxContent>
                      </wps:txbx>
                      <wps:bodyPr vert="horz" wrap="square" lIns="91440" tIns="45720" rIns="91440" bIns="45720" anchor="t" anchorCtr="0" compatLnSpc="0">
                        <a:normAutofit/>
                      </wps:bodyPr>
                    </wps:wsp>
                  </a:graphicData>
                </a:graphic>
              </wp:anchor>
            </w:drawing>
          </mc:Choice>
          <mc:Fallback>
            <w:pict>
              <v:shape id="Text Box 5" o:spid="_x0000_s1028" type="#_x0000_t202" style="position:absolute;left:0;text-align:left;margin-left:63.75pt;margin-top:10.15pt;width:6in;height:270.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" strokeweight="1.0584mm">
                <v:textbox>
                  <w:txbxContent>
                    <w:p w:rsidR="00007D51" w:rsidRDefault="00732998">
                      <w:pPr>
                        <w:spacing w:after="200"/>
                      </w:pPr>
                      <w:r>
                        <w:rPr>
                          <w:rFonts w:ascii="Arial" w:hAnsi="Arial" w:cs="Arial"/>
                        </w:rPr>
                        <w:t xml:space="preserve">Os ydych yn bryderus oherwydd rhywbeth mae’r plentyn yn e ddweud, ni ddylech geisio gweithredu’n uniongyrchol, ond </w:t>
                      </w:r>
                      <w:r>
                        <w:rPr>
                          <w:rFonts w:ascii="Arial" w:hAnsi="Arial" w:cs="Arial"/>
                          <w:b/>
                        </w:rPr>
                        <w:t>dylech:</w:t>
                      </w:r>
                    </w:p>
                    <w:p w:rsidR="00007D51" w:rsidRDefault="00732998">
                      <w:pPr>
                        <w:numPr>
                          <w:ilvl w:val="0"/>
                          <w:numId w:val="16"/>
                        </w:numPr>
                        <w:spacing w:after="200" w:line="276" w:lineRule="auto"/>
                        <w:rPr>
                          <w:rFonts w:ascii="Arial" w:hAnsi="Arial" w:cs="Arial"/>
                        </w:rPr>
                      </w:pPr>
                      <w:r>
                        <w:rPr>
                          <w:rFonts w:ascii="Arial" w:hAnsi="Arial" w:cs="Arial"/>
                        </w:rPr>
                        <w:t>Aros yn bwyllog</w:t>
                      </w:r>
                    </w:p>
                    <w:p w:rsidR="00007D51" w:rsidRDefault="00732998">
                      <w:pPr>
                        <w:numPr>
                          <w:ilvl w:val="0"/>
                          <w:numId w:val="16"/>
                        </w:numPr>
                        <w:spacing w:after="200" w:line="276" w:lineRule="auto"/>
                        <w:rPr>
                          <w:rFonts w:ascii="Arial" w:hAnsi="Arial" w:cs="Arial"/>
                        </w:rPr>
                      </w:pPr>
                      <w:r>
                        <w:rPr>
                          <w:rFonts w:ascii="Arial" w:hAnsi="Arial" w:cs="Arial"/>
                        </w:rPr>
                        <w:t>Gwrando’n astud, peidiwch â’i holi ef/hi’n uniongyrchol, ond yn hytrach, defnyddiwch gwestiynau</w:t>
                      </w:r>
                      <w:r>
                        <w:rPr>
                          <w:rFonts w:ascii="Arial" w:hAnsi="Arial" w:cs="Arial"/>
                        </w:rPr>
                        <w:t xml:space="preserve"> agored; beth, ble, pryd a phwy?</w:t>
                      </w:r>
                    </w:p>
                    <w:p w:rsidR="00007D51" w:rsidRDefault="00732998">
                      <w:pPr>
                        <w:numPr>
                          <w:ilvl w:val="0"/>
                          <w:numId w:val="16"/>
                        </w:numPr>
                        <w:spacing w:after="200" w:line="276" w:lineRule="auto"/>
                        <w:rPr>
                          <w:rFonts w:ascii="Arial" w:hAnsi="Arial" w:cs="Arial"/>
                        </w:rPr>
                      </w:pPr>
                      <w:r>
                        <w:rPr>
                          <w:rFonts w:ascii="Arial" w:hAnsi="Arial" w:cs="Arial"/>
                        </w:rPr>
                        <w:t>Peidiwch byth â’u hatal rhag siarad os ydynt yn ailadrodd digwyddadau sylweddol</w:t>
                      </w:r>
                    </w:p>
                    <w:p w:rsidR="00007D51" w:rsidRDefault="00732998">
                      <w:pPr>
                        <w:numPr>
                          <w:ilvl w:val="0"/>
                          <w:numId w:val="16"/>
                        </w:numPr>
                        <w:spacing w:after="200" w:line="276" w:lineRule="auto"/>
                        <w:rPr>
                          <w:rFonts w:ascii="Arial" w:hAnsi="Arial" w:cs="Arial"/>
                        </w:rPr>
                      </w:pPr>
                      <w:r>
                        <w:rPr>
                          <w:rFonts w:ascii="Arial" w:hAnsi="Arial" w:cs="Arial"/>
                        </w:rPr>
                        <w:t xml:space="preserve">Dywedwch wrthyn nhw beth fyddwch chi’n ei wneud nesaf a phwy fyddwch chi’n eu hysbysu </w:t>
                      </w:r>
                    </w:p>
                    <w:p w:rsidR="00007D51" w:rsidRDefault="00732998">
                      <w:pPr>
                        <w:numPr>
                          <w:ilvl w:val="0"/>
                          <w:numId w:val="16"/>
                        </w:numPr>
                        <w:spacing w:after="200" w:line="276" w:lineRule="auto"/>
                        <w:rPr>
                          <w:rFonts w:ascii="Arial" w:hAnsi="Arial" w:cs="Arial"/>
                        </w:rPr>
                      </w:pPr>
                      <w:r>
                        <w:rPr>
                          <w:rFonts w:ascii="Arial" w:hAnsi="Arial" w:cs="Arial"/>
                        </w:rPr>
                        <w:t>Peidiwch byth ag addo i gadw’r hyn a ddywedir wrthych yn</w:t>
                      </w:r>
                      <w:r>
                        <w:rPr>
                          <w:rFonts w:ascii="Arial" w:hAnsi="Arial" w:cs="Arial"/>
                        </w:rPr>
                        <w:t xml:space="preserve"> gyfrinach</w:t>
                      </w:r>
                    </w:p>
                    <w:p w:rsidR="00007D51" w:rsidRDefault="00732998">
                      <w:pPr>
                        <w:numPr>
                          <w:ilvl w:val="0"/>
                          <w:numId w:val="16"/>
                        </w:numPr>
                        <w:spacing w:after="200" w:line="276" w:lineRule="auto"/>
                        <w:rPr>
                          <w:rFonts w:ascii="Arial" w:hAnsi="Arial" w:cs="Arial"/>
                        </w:rPr>
                      </w:pPr>
                      <w:r>
                        <w:rPr>
                          <w:rFonts w:ascii="Arial" w:hAnsi="Arial" w:cs="Arial"/>
                        </w:rPr>
                        <w:t>Gwnewch nodiadau o’r drafodaeth, gan ofalu i gofnodi’r hyn sy’n cael ei ddweud, pryd a ble ddigwyddodd hyn a phwy arall oedd yn bresennol</w:t>
                      </w:r>
                    </w:p>
                    <w:p w:rsidR="00007D51" w:rsidRDefault="00732998">
                      <w:pPr>
                        <w:numPr>
                          <w:ilvl w:val="0"/>
                          <w:numId w:val="16"/>
                        </w:numPr>
                        <w:spacing w:after="200" w:line="276" w:lineRule="auto"/>
                        <w:rPr>
                          <w:rFonts w:ascii="Arial" w:hAnsi="Arial" w:cs="Arial"/>
                        </w:rPr>
                      </w:pPr>
                      <w:r>
                        <w:rPr>
                          <w:rFonts w:ascii="Arial" w:hAnsi="Arial" w:cs="Arial"/>
                        </w:rPr>
                        <w:t>Dagnoswch eich bod yn wedi clywed beth maen nhw’n ei ddweud a’ch bod yn ystyried yr honiad yn ddifrifol</w:t>
                      </w:r>
                    </w:p>
                    <w:p w:rsidR="00007D51" w:rsidRDefault="00732998">
                      <w:pPr>
                        <w:spacing w:after="200" w:line="276" w:lineRule="auto"/>
                        <w:ind w:left="360"/>
                      </w:pPr>
                      <w:r>
                        <w:rPr>
                          <w:rFonts w:ascii="Arial" w:hAnsi="Arial" w:cs="Arial"/>
                          <w:b/>
                        </w:rPr>
                        <w:t>NB: Nid yw adrodd pryderon yn fradychiad</w:t>
                      </w:r>
                    </w:p>
                    <w:p w:rsidR="00007D51" w:rsidRDefault="00007D51">
                      <w:pPr>
                        <w:spacing w:after="200" w:line="276" w:lineRule="auto"/>
                        <w:ind w:left="360"/>
                        <w:rPr>
                          <w:rFonts w:ascii="Arial" w:hAnsi="Arial" w:cs="Arial"/>
                          <w:b/>
                        </w:rPr>
                      </w:pPr>
                    </w:p>
                    <w:p w:rsidR="00007D51" w:rsidRDefault="00007D51">
                      <w:pPr>
                        <w:jc w:val="center"/>
                        <w:rPr>
                          <w:rFonts w:ascii="Arial" w:hAnsi="Arial" w:cs="Arial"/>
                        </w:rPr>
                      </w:pPr>
                    </w:p>
                  </w:txbxContent>
                </v:textbox>
              </v:shape>
            </w:pict>
          </mc:Fallback>
        </mc:AlternateContent>
      </w:r>
    </w:p>
    <w:p w:rsidR="00007D51" w:rsidRDefault="00732998">
      <w:pPr>
        <w:tabs>
          <w:tab w:val="left" w:pos="142"/>
        </w:tabs>
        <w:spacing w:after="0" w:line="240" w:lineRule="auto"/>
        <w:ind w:left="-1134" w:firstLine="708"/>
      </w:pPr>
      <w:r>
        <w:rPr>
          <w:rFonts w:ascii="Arial" w:eastAsia="Times New Roman" w:hAnsi="Arial" w:cs="Arial"/>
          <w:b/>
          <w:bCs/>
          <w:lang w:eastAsia="en-GB"/>
        </w:rPr>
        <w:t xml:space="preserve">  GWRANDO</w:t>
      </w:r>
    </w:p>
    <w:p w:rsidR="00007D51" w:rsidRDefault="00007D51">
      <w:pPr>
        <w:spacing w:after="0" w:line="240" w:lineRule="auto"/>
        <w:rPr>
          <w:rFonts w:ascii="Arial" w:eastAsia="Times New Roman" w:hAnsi="Arial" w:cs="Arial"/>
        </w:rPr>
      </w:pPr>
    </w:p>
    <w:p w:rsidR="00007D51" w:rsidRDefault="00007D51">
      <w:pPr>
        <w:spacing w:after="0" w:line="240" w:lineRule="auto"/>
        <w:ind w:left="-1134" w:firstLine="720"/>
        <w:rPr>
          <w:rFonts w:ascii="Arial" w:eastAsia="Times New Roman" w:hAnsi="Arial" w:cs="Arial"/>
        </w:rPr>
      </w:pPr>
    </w:p>
    <w:p w:rsidR="00007D51" w:rsidRDefault="00007D51">
      <w:pPr>
        <w:spacing w:after="0" w:line="240" w:lineRule="auto"/>
        <w:ind w:left="-1134" w:firstLine="720"/>
        <w:rPr>
          <w:rFonts w:ascii="Arial" w:eastAsia="Times New Roman" w:hAnsi="Arial" w:cs="Arial"/>
        </w:rPr>
      </w:pPr>
    </w:p>
    <w:p w:rsidR="00007D51" w:rsidRDefault="00007D51">
      <w:pPr>
        <w:spacing w:after="0" w:line="240" w:lineRule="auto"/>
        <w:ind w:left="-1134" w:firstLine="720"/>
        <w:rPr>
          <w:rFonts w:ascii="Arial" w:eastAsia="Times New Roman" w:hAnsi="Arial" w:cs="Arial"/>
        </w:rPr>
      </w:pPr>
    </w:p>
    <w:p w:rsidR="00007D51" w:rsidRDefault="00007D51">
      <w:pPr>
        <w:spacing w:after="0" w:line="240" w:lineRule="auto"/>
        <w:ind w:left="-1134" w:firstLine="720"/>
        <w:rPr>
          <w:rFonts w:ascii="Arial" w:eastAsia="Times New Roman" w:hAnsi="Arial" w:cs="Arial"/>
        </w:rPr>
      </w:pPr>
    </w:p>
    <w:p w:rsidR="00007D51" w:rsidRDefault="00007D51">
      <w:pPr>
        <w:spacing w:after="0" w:line="240" w:lineRule="auto"/>
        <w:ind w:left="-1134" w:firstLine="720"/>
        <w:rPr>
          <w:rFonts w:ascii="Arial" w:eastAsia="Times New Roman" w:hAnsi="Arial" w:cs="Arial"/>
        </w:rPr>
      </w:pPr>
    </w:p>
    <w:p w:rsidR="00007D51" w:rsidRDefault="00007D51">
      <w:pPr>
        <w:spacing w:after="0" w:line="240" w:lineRule="auto"/>
        <w:ind w:left="-1134" w:firstLine="720"/>
        <w:rPr>
          <w:rFonts w:ascii="Arial" w:eastAsia="Times New Roman" w:hAnsi="Arial" w:cs="Arial"/>
        </w:rPr>
      </w:pPr>
    </w:p>
    <w:p w:rsidR="00007D51" w:rsidRDefault="00007D51">
      <w:pPr>
        <w:spacing w:after="0" w:line="240" w:lineRule="auto"/>
        <w:ind w:left="-1134" w:firstLine="720"/>
        <w:rPr>
          <w:rFonts w:ascii="Arial" w:eastAsia="Times New Roman" w:hAnsi="Arial" w:cs="Arial"/>
        </w:rPr>
      </w:pPr>
    </w:p>
    <w:p w:rsidR="00007D51" w:rsidRDefault="00007D51">
      <w:pPr>
        <w:spacing w:after="0" w:line="240" w:lineRule="auto"/>
        <w:ind w:left="-1134" w:firstLine="720"/>
        <w:rPr>
          <w:rFonts w:ascii="Arial" w:eastAsia="Times New Roman" w:hAnsi="Arial" w:cs="Arial"/>
        </w:rPr>
      </w:pPr>
    </w:p>
    <w:p w:rsidR="00007D51" w:rsidRDefault="00007D51">
      <w:pPr>
        <w:spacing w:after="0" w:line="240" w:lineRule="auto"/>
        <w:ind w:left="-1134" w:firstLine="720"/>
        <w:rPr>
          <w:rFonts w:ascii="Arial" w:eastAsia="Times New Roman" w:hAnsi="Arial" w:cs="Arial"/>
        </w:rPr>
      </w:pPr>
    </w:p>
    <w:p w:rsidR="00007D51" w:rsidRDefault="00007D51">
      <w:pPr>
        <w:spacing w:after="0" w:line="240" w:lineRule="auto"/>
        <w:ind w:left="-1134" w:firstLine="720"/>
        <w:rPr>
          <w:rFonts w:ascii="Arial" w:eastAsia="Times New Roman" w:hAnsi="Arial" w:cs="Arial"/>
        </w:rPr>
      </w:pPr>
    </w:p>
    <w:p w:rsidR="00007D51" w:rsidRDefault="00007D51">
      <w:pPr>
        <w:spacing w:after="0" w:line="240" w:lineRule="auto"/>
        <w:ind w:left="-1134" w:firstLine="720"/>
        <w:rPr>
          <w:rFonts w:ascii="Arial" w:eastAsia="Times New Roman" w:hAnsi="Arial" w:cs="Arial"/>
        </w:rPr>
      </w:pPr>
    </w:p>
    <w:p w:rsidR="00007D51" w:rsidRDefault="00007D51">
      <w:pPr>
        <w:spacing w:after="0" w:line="240" w:lineRule="auto"/>
        <w:ind w:left="-1134" w:firstLine="720"/>
        <w:rPr>
          <w:rFonts w:ascii="Arial" w:eastAsia="Times New Roman" w:hAnsi="Arial" w:cs="Arial"/>
        </w:rPr>
      </w:pPr>
    </w:p>
    <w:p w:rsidR="00007D51" w:rsidRDefault="00007D51">
      <w:pPr>
        <w:spacing w:after="0" w:line="240" w:lineRule="auto"/>
        <w:ind w:left="-1134" w:firstLine="720"/>
        <w:rPr>
          <w:rFonts w:ascii="Arial" w:eastAsia="Times New Roman" w:hAnsi="Arial" w:cs="Arial"/>
        </w:rPr>
      </w:pPr>
    </w:p>
    <w:p w:rsidR="00007D51" w:rsidRDefault="00007D51">
      <w:pPr>
        <w:spacing w:after="0" w:line="240" w:lineRule="auto"/>
        <w:ind w:left="-1134" w:firstLine="720"/>
        <w:rPr>
          <w:rFonts w:ascii="Arial" w:eastAsia="Times New Roman" w:hAnsi="Arial" w:cs="Arial"/>
        </w:rPr>
      </w:pPr>
    </w:p>
    <w:p w:rsidR="00007D51" w:rsidRDefault="00007D51">
      <w:pPr>
        <w:spacing w:after="0" w:line="240" w:lineRule="auto"/>
        <w:ind w:left="-1134" w:firstLine="720"/>
        <w:rPr>
          <w:rFonts w:ascii="Arial" w:eastAsia="Times New Roman" w:hAnsi="Arial" w:cs="Arial"/>
        </w:rPr>
      </w:pPr>
    </w:p>
    <w:p w:rsidR="00007D51" w:rsidRDefault="00007D51">
      <w:pPr>
        <w:keepNext/>
        <w:autoSpaceDE w:val="0"/>
        <w:spacing w:after="0" w:line="240" w:lineRule="auto"/>
        <w:ind w:left="-1134"/>
        <w:outlineLvl w:val="3"/>
        <w:rPr>
          <w:rFonts w:ascii="Arial" w:eastAsia="Times New Roman" w:hAnsi="Arial"/>
          <w:b/>
          <w:bCs/>
        </w:rPr>
      </w:pPr>
    </w:p>
    <w:p w:rsidR="00007D51" w:rsidRDefault="00007D51">
      <w:pPr>
        <w:spacing w:after="0" w:line="240" w:lineRule="auto"/>
        <w:rPr>
          <w:rFonts w:ascii="Arial" w:eastAsia="Times New Roman" w:hAnsi="Arial" w:cs="Arial"/>
        </w:rPr>
      </w:pPr>
    </w:p>
    <w:p w:rsidR="00007D51" w:rsidRDefault="00732998">
      <w:pPr>
        <w:spacing w:after="0" w:line="240" w:lineRule="auto"/>
      </w:pPr>
      <w:r>
        <w:rPr>
          <w:rFonts w:ascii="Arial" w:eastAsia="Times New Roman" w:hAnsi="Arial" w:cs="Arial"/>
          <w:b/>
          <w:bCs/>
          <w:noProof/>
        </w:rPr>
        <mc:AlternateContent>
          <mc:Choice Requires="wps">
            <w:drawing>
              <wp:anchor distT="0" distB="0" distL="114300" distR="114300" simplePos="0" relativeHeight="251663360" behindDoc="0" locked="0" layoutInCell="1" allowOverlap="1">
                <wp:simplePos x="0" y="0"/>
                <wp:positionH relativeFrom="column">
                  <wp:posOffset>3482336</wp:posOffset>
                </wp:positionH>
                <wp:positionV relativeFrom="paragraph">
                  <wp:posOffset>121916</wp:posOffset>
                </wp:positionV>
                <wp:extent cx="0" cy="228600"/>
                <wp:effectExtent l="76200" t="0" r="50800" b="38100"/>
                <wp:wrapNone/>
                <wp:docPr id="5" name="Straight Connector 4"/>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207C4F84" id="Straight Connector 4" o:spid="_x0000_s1026" type="#_x0000_t32" style="position:absolute;margin-left:274.2pt;margin-top:9.6pt;width:0;height:1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" strokeweight=".26467mm">
                <v:stroke endarrow="open"/>
              </v:shape>
            </w:pict>
          </mc:Fallback>
        </mc:AlternateContent>
      </w:r>
    </w:p>
    <w:p w:rsidR="00007D51" w:rsidRDefault="00007D51">
      <w:pPr>
        <w:spacing w:after="0" w:line="240" w:lineRule="auto"/>
        <w:rPr>
          <w:rFonts w:ascii="Arial" w:eastAsia="Times New Roman" w:hAnsi="Arial" w:cs="Arial"/>
        </w:rPr>
      </w:pPr>
    </w:p>
    <w:p w:rsidR="00007D51" w:rsidRDefault="00732998">
      <w:pPr>
        <w:spacing w:after="0" w:line="240" w:lineRule="auto"/>
      </w:pPr>
      <w:r>
        <w:rPr>
          <w:rFonts w:ascii="Times New Roman" w:eastAsia="Times New Roman" w:hAnsi="Times New Roman" w:cs="Arial"/>
          <w:b/>
          <w:bCs/>
          <w:noProof/>
        </w:rPr>
        <mc:AlternateContent>
          <mc:Choice Requires="wps">
            <w:drawing>
              <wp:anchor distT="0" distB="0" distL="114300" distR="114300" simplePos="0" relativeHeight="251661312" behindDoc="0" locked="0" layoutInCell="1" allowOverlap="1">
                <wp:simplePos x="0" y="0"/>
                <wp:positionH relativeFrom="column">
                  <wp:posOffset>761996</wp:posOffset>
                </wp:positionH>
                <wp:positionV relativeFrom="paragraph">
                  <wp:posOffset>90168</wp:posOffset>
                </wp:positionV>
                <wp:extent cx="5534021" cy="3383280"/>
                <wp:effectExtent l="12700" t="12700" r="28579" b="20320"/>
                <wp:wrapNone/>
                <wp:docPr id="6" name="Text Box 3"/>
                <wp:cNvGraphicFramePr/>
                <a:graphic xmlns:a="http://schemas.openxmlformats.org/drawingml/2006/main">
                  <a:graphicData uri="http://schemas.microsoft.com/office/word/2010/wordprocessingShape">
                    <wps:wsp>
                      <wps:cNvSpPr txBox="1"/>
                      <wps:spPr>
                        <a:xfrm>
                          <a:off x="0" y="0"/>
                          <a:ext cx="5534021" cy="3383280"/>
                        </a:xfrm>
                        <a:prstGeom prst="rect">
                          <a:avLst/>
                        </a:prstGeom>
                        <a:solidFill>
                          <a:srgbClr val="FFFFFF"/>
                        </a:solidFill>
                        <a:ln w="38103">
                          <a:solidFill>
                            <a:srgbClr val="000000"/>
                          </a:solidFill>
                          <a:prstDash val="solid"/>
                        </a:ln>
                      </wps:spPr>
                      <wps:txbx>
                        <w:txbxContent>
                          <w:p w:rsidR="00007D51" w:rsidRDefault="00732998">
                            <w:pPr>
                              <w:pStyle w:val="BodyText2"/>
                            </w:pPr>
                            <w:r>
                              <w:t>Trafodaeth ynglŷn â datgeliad neu bryderon gyda’r person perthnasol o fewn y lleoliad gan ddibynnu yn erbyn pwy y cafodd yr honiad neu’r pryder ei wneud.</w:t>
                            </w:r>
                          </w:p>
                          <w:p w:rsidR="00007D51" w:rsidRDefault="00007D51">
                            <w:pPr>
                              <w:pStyle w:val="BodyText2"/>
                              <w:rPr>
                                <w:lang w:val="en-GB"/>
                              </w:rPr>
                            </w:pPr>
                          </w:p>
                          <w:p w:rsidR="00007D51" w:rsidRDefault="00732998">
                            <w:pPr>
                              <w:pStyle w:val="BodyText2"/>
                              <w:rPr>
                                <w:lang w:val="en-GB"/>
                              </w:rPr>
                            </w:pPr>
                            <w:proofErr w:type="spellStart"/>
                            <w:r>
                              <w:rPr>
                                <w:lang w:val="en-GB"/>
                              </w:rPr>
                              <w:t>Os</w:t>
                            </w:r>
                            <w:proofErr w:type="spellEnd"/>
                            <w:r>
                              <w:rPr>
                                <w:lang w:val="en-GB"/>
                              </w:rPr>
                              <w:t xml:space="preserve"> </w:t>
                            </w:r>
                            <w:proofErr w:type="spellStart"/>
                            <w:r>
                              <w:rPr>
                                <w:lang w:val="en-GB"/>
                              </w:rPr>
                              <w:t>oes</w:t>
                            </w:r>
                            <w:proofErr w:type="spellEnd"/>
                            <w:r>
                              <w:rPr>
                                <w:lang w:val="en-GB"/>
                              </w:rPr>
                              <w:t xml:space="preserve"> </w:t>
                            </w:r>
                            <w:proofErr w:type="spellStart"/>
                            <w:r>
                              <w:rPr>
                                <w:lang w:val="en-GB"/>
                              </w:rPr>
                              <w:t>angen</w:t>
                            </w:r>
                            <w:proofErr w:type="spellEnd"/>
                            <w:r>
                              <w:rPr>
                                <w:lang w:val="en-GB"/>
                              </w:rPr>
                              <w:t xml:space="preserve"> </w:t>
                            </w:r>
                            <w:proofErr w:type="spellStart"/>
                            <w:r>
                              <w:rPr>
                                <w:lang w:val="en-GB"/>
                              </w:rPr>
                              <w:t>atgyfeiriad</w:t>
                            </w:r>
                            <w:proofErr w:type="spellEnd"/>
                            <w:r>
                              <w:rPr>
                                <w:lang w:val="en-GB"/>
                              </w:rPr>
                              <w:t xml:space="preserve"> </w:t>
                            </w:r>
                            <w:proofErr w:type="spellStart"/>
                            <w:r>
                              <w:rPr>
                                <w:lang w:val="en-GB"/>
                              </w:rPr>
                              <w:t>i’r</w:t>
                            </w:r>
                            <w:proofErr w:type="spellEnd"/>
                            <w:r>
                              <w:rPr>
                                <w:lang w:val="en-GB"/>
                              </w:rPr>
                              <w:t xml:space="preserve"> </w:t>
                            </w:r>
                            <w:proofErr w:type="spellStart"/>
                            <w:r>
                              <w:rPr>
                                <w:lang w:val="en-GB"/>
                              </w:rPr>
                              <w:t>Gwasanaethau</w:t>
                            </w:r>
                            <w:proofErr w:type="spellEnd"/>
                            <w:r>
                              <w:rPr>
                                <w:lang w:val="en-GB"/>
                              </w:rPr>
                              <w:t xml:space="preserve"> </w:t>
                            </w:r>
                            <w:proofErr w:type="spellStart"/>
                            <w:r>
                              <w:rPr>
                                <w:lang w:val="en-GB"/>
                              </w:rPr>
                              <w:t>Cymdeithasol</w:t>
                            </w:r>
                            <w:proofErr w:type="spellEnd"/>
                            <w:r>
                              <w:rPr>
                                <w:lang w:val="en-GB"/>
                              </w:rPr>
                              <w:t xml:space="preserve">, </w:t>
                            </w:r>
                            <w:proofErr w:type="spellStart"/>
                            <w:r>
                              <w:rPr>
                                <w:lang w:val="en-GB"/>
                              </w:rPr>
                              <w:t>Gwasanaeth</w:t>
                            </w:r>
                            <w:proofErr w:type="spellEnd"/>
                            <w:r>
                              <w:rPr>
                                <w:lang w:val="en-GB"/>
                              </w:rPr>
                              <w:t xml:space="preserve"> </w:t>
                            </w:r>
                            <w:proofErr w:type="spellStart"/>
                            <w:r>
                              <w:rPr>
                                <w:lang w:val="en-GB"/>
                              </w:rPr>
                              <w:t>Gwybodaeth</w:t>
                            </w:r>
                            <w:proofErr w:type="spellEnd"/>
                            <w:r>
                              <w:rPr>
                                <w:lang w:val="en-GB"/>
                              </w:rPr>
                              <w:t xml:space="preserve">, </w:t>
                            </w:r>
                            <w:proofErr w:type="spellStart"/>
                            <w:r>
                              <w:rPr>
                                <w:lang w:val="en-GB"/>
                              </w:rPr>
                              <w:t>Cyngor</w:t>
                            </w:r>
                            <w:proofErr w:type="spellEnd"/>
                            <w:r>
                              <w:rPr>
                                <w:lang w:val="en-GB"/>
                              </w:rPr>
                              <w:t xml:space="preserve"> a </w:t>
                            </w:r>
                            <w:proofErr w:type="spellStart"/>
                            <w:r>
                              <w:rPr>
                                <w:lang w:val="en-GB"/>
                              </w:rPr>
                              <w:t>Chymorth</w:t>
                            </w:r>
                            <w:proofErr w:type="spellEnd"/>
                            <w:r>
                              <w:rPr>
                                <w:lang w:val="en-GB"/>
                              </w:rPr>
                              <w:t xml:space="preserve"> pan </w:t>
                            </w:r>
                            <w:proofErr w:type="spellStart"/>
                            <w:r>
                              <w:rPr>
                                <w:lang w:val="en-GB"/>
                              </w:rPr>
                              <w:t>fo</w:t>
                            </w:r>
                            <w:proofErr w:type="spellEnd"/>
                            <w:r>
                              <w:rPr>
                                <w:lang w:val="en-GB"/>
                              </w:rPr>
                              <w:t xml:space="preserve"> </w:t>
                            </w:r>
                            <w:proofErr w:type="spellStart"/>
                            <w:r>
                              <w:rPr>
                                <w:lang w:val="en-GB"/>
                              </w:rPr>
                              <w:t>perygl</w:t>
                            </w:r>
                            <w:proofErr w:type="spellEnd"/>
                            <w:r>
                              <w:rPr>
                                <w:lang w:val="en-GB"/>
                              </w:rPr>
                              <w:t xml:space="preserve"> o </w:t>
                            </w:r>
                            <w:proofErr w:type="spellStart"/>
                            <w:r>
                              <w:rPr>
                                <w:lang w:val="en-GB"/>
                              </w:rPr>
                              <w:t>niwed</w:t>
                            </w:r>
                            <w:proofErr w:type="spellEnd"/>
                            <w:r>
                              <w:rPr>
                                <w:lang w:val="en-GB"/>
                              </w:rPr>
                              <w:t xml:space="preserve"> </w:t>
                            </w:r>
                            <w:proofErr w:type="spellStart"/>
                            <w:r>
                              <w:rPr>
                                <w:lang w:val="en-GB"/>
                              </w:rPr>
                              <w:t>sylweddol</w:t>
                            </w:r>
                            <w:proofErr w:type="spellEnd"/>
                            <w:r>
                              <w:rPr>
                                <w:lang w:val="en-GB"/>
                              </w:rPr>
                              <w:t xml:space="preserve"> </w:t>
                            </w:r>
                            <w:proofErr w:type="spellStart"/>
                            <w:r>
                              <w:rPr>
                                <w:lang w:val="en-GB"/>
                              </w:rPr>
                              <w:t>i</w:t>
                            </w:r>
                            <w:proofErr w:type="spellEnd"/>
                            <w:r>
                              <w:rPr>
                                <w:lang w:val="en-GB"/>
                              </w:rPr>
                              <w:t xml:space="preserve"> </w:t>
                            </w:r>
                            <w:proofErr w:type="spellStart"/>
                            <w:r>
                              <w:rPr>
                                <w:lang w:val="en-GB"/>
                              </w:rPr>
                              <w:t>blentyn</w:t>
                            </w:r>
                            <w:proofErr w:type="spellEnd"/>
                            <w:r>
                              <w:rPr>
                                <w:lang w:val="en-GB"/>
                              </w:rPr>
                              <w:t xml:space="preserve">, </w:t>
                            </w:r>
                            <w:proofErr w:type="spellStart"/>
                            <w:r>
                              <w:rPr>
                                <w:lang w:val="en-GB"/>
                              </w:rPr>
                              <w:t>dylai’r</w:t>
                            </w:r>
                            <w:proofErr w:type="spellEnd"/>
                            <w:r>
                              <w:rPr>
                                <w:lang w:val="en-GB"/>
                              </w:rPr>
                              <w:t xml:space="preserve"> person </w:t>
                            </w:r>
                            <w:proofErr w:type="spellStart"/>
                            <w:r>
                              <w:rPr>
                                <w:lang w:val="en-GB"/>
                              </w:rPr>
                              <w:t>perthnasol</w:t>
                            </w:r>
                            <w:proofErr w:type="spellEnd"/>
                            <w:r>
                              <w:rPr>
                                <w:lang w:val="en-GB"/>
                              </w:rPr>
                              <w:t xml:space="preserve"> o </w:t>
                            </w:r>
                            <w:proofErr w:type="spellStart"/>
                            <w:r>
                              <w:rPr>
                                <w:lang w:val="en-GB"/>
                              </w:rPr>
                              <w:t>fewn</w:t>
                            </w:r>
                            <w:proofErr w:type="spellEnd"/>
                            <w:r>
                              <w:rPr>
                                <w:lang w:val="en-GB"/>
                              </w:rPr>
                              <w:t xml:space="preserve"> y </w:t>
                            </w:r>
                            <w:proofErr w:type="spellStart"/>
                            <w:r>
                              <w:rPr>
                                <w:lang w:val="en-GB"/>
                              </w:rPr>
                              <w:t>lleoliad</w:t>
                            </w:r>
                            <w:proofErr w:type="spellEnd"/>
                            <w:r>
                              <w:rPr>
                                <w:lang w:val="en-GB"/>
                              </w:rPr>
                              <w:t xml:space="preserve"> </w:t>
                            </w:r>
                            <w:proofErr w:type="spellStart"/>
                            <w:r>
                              <w:rPr>
                                <w:lang w:val="en-GB"/>
                              </w:rPr>
                              <w:t>wneud</w:t>
                            </w:r>
                            <w:proofErr w:type="spellEnd"/>
                            <w:r>
                              <w:rPr>
                                <w:lang w:val="en-GB"/>
                              </w:rPr>
                              <w:t xml:space="preserve"> </w:t>
                            </w:r>
                            <w:proofErr w:type="spellStart"/>
                            <w:r>
                              <w:rPr>
                                <w:lang w:val="en-GB"/>
                              </w:rPr>
                              <w:t>hynny</w:t>
                            </w:r>
                            <w:proofErr w:type="spellEnd"/>
                            <w:r>
                              <w:rPr>
                                <w:lang w:val="en-GB"/>
                              </w:rPr>
                              <w:t xml:space="preserve"> </w:t>
                            </w:r>
                            <w:proofErr w:type="spellStart"/>
                            <w:r>
                              <w:rPr>
                                <w:lang w:val="en-GB"/>
                              </w:rPr>
                              <w:t>dros</w:t>
                            </w:r>
                            <w:proofErr w:type="spellEnd"/>
                            <w:r>
                              <w:rPr>
                                <w:lang w:val="en-GB"/>
                              </w:rPr>
                              <w:t xml:space="preserve"> y </w:t>
                            </w:r>
                            <w:proofErr w:type="spellStart"/>
                            <w:r>
                              <w:rPr>
                                <w:lang w:val="en-GB"/>
                              </w:rPr>
                              <w:t>ffôn</w:t>
                            </w:r>
                            <w:proofErr w:type="spellEnd"/>
                            <w:r>
                              <w:rPr>
                                <w:lang w:val="en-GB"/>
                              </w:rPr>
                              <w:t xml:space="preserve"> </w:t>
                            </w:r>
                            <w:proofErr w:type="spellStart"/>
                            <w:r>
                              <w:rPr>
                                <w:lang w:val="en-GB"/>
                              </w:rPr>
                              <w:t>ar</w:t>
                            </w:r>
                            <w:proofErr w:type="spellEnd"/>
                            <w:r>
                              <w:rPr>
                                <w:lang w:val="en-GB"/>
                              </w:rPr>
                              <w:t xml:space="preserve"> 0808 100 1727.</w:t>
                            </w:r>
                          </w:p>
                          <w:p w:rsidR="00007D51" w:rsidRDefault="00007D51">
                            <w:pPr>
                              <w:pStyle w:val="BodyText2"/>
                              <w:rPr>
                                <w:lang w:val="en-GB"/>
                              </w:rPr>
                            </w:pPr>
                          </w:p>
                          <w:p w:rsidR="00007D51" w:rsidRDefault="00732998">
                            <w:pPr>
                              <w:pStyle w:val="BodyText2"/>
                              <w:rPr>
                                <w:lang w:val="en-GB"/>
                              </w:rPr>
                            </w:pPr>
                            <w:proofErr w:type="spellStart"/>
                            <w:r>
                              <w:rPr>
                                <w:lang w:val="en-GB"/>
                              </w:rPr>
                              <w:t>Dylid</w:t>
                            </w:r>
                            <w:proofErr w:type="spellEnd"/>
                            <w:r>
                              <w:rPr>
                                <w:lang w:val="en-GB"/>
                              </w:rPr>
                              <w:t xml:space="preserve"> </w:t>
                            </w:r>
                            <w:proofErr w:type="spellStart"/>
                            <w:r>
                              <w:rPr>
                                <w:lang w:val="en-GB"/>
                              </w:rPr>
                              <w:t>gwneud</w:t>
                            </w:r>
                            <w:proofErr w:type="spellEnd"/>
                            <w:r>
                              <w:rPr>
                                <w:lang w:val="en-GB"/>
                              </w:rPr>
                              <w:t xml:space="preserve"> </w:t>
                            </w:r>
                            <w:proofErr w:type="spellStart"/>
                            <w:r>
                              <w:rPr>
                                <w:lang w:val="en-GB"/>
                              </w:rPr>
                              <w:t>atgyfeiriadau</w:t>
                            </w:r>
                            <w:proofErr w:type="spellEnd"/>
                            <w:r>
                              <w:rPr>
                                <w:lang w:val="en-GB"/>
                              </w:rPr>
                              <w:t xml:space="preserve"> </w:t>
                            </w:r>
                            <w:proofErr w:type="spellStart"/>
                            <w:r>
                              <w:rPr>
                                <w:lang w:val="en-GB"/>
                              </w:rPr>
                              <w:t>dros</w:t>
                            </w:r>
                            <w:proofErr w:type="spellEnd"/>
                            <w:r>
                              <w:rPr>
                                <w:lang w:val="en-GB"/>
                              </w:rPr>
                              <w:t xml:space="preserve"> y </w:t>
                            </w:r>
                            <w:proofErr w:type="spellStart"/>
                            <w:r>
                              <w:rPr>
                                <w:lang w:val="en-GB"/>
                              </w:rPr>
                              <w:t>ffôn</w:t>
                            </w:r>
                            <w:proofErr w:type="spellEnd"/>
                            <w:r>
                              <w:rPr>
                                <w:lang w:val="en-GB"/>
                              </w:rPr>
                              <w:t xml:space="preserve"> </w:t>
                            </w:r>
                            <w:proofErr w:type="spellStart"/>
                            <w:r>
                              <w:rPr>
                                <w:lang w:val="en-GB"/>
                              </w:rPr>
                              <w:t>cyn</w:t>
                            </w:r>
                            <w:r>
                              <w:rPr>
                                <w:lang w:val="en-GB"/>
                              </w:rPr>
                              <w:t>t</w:t>
                            </w:r>
                            <w:proofErr w:type="spellEnd"/>
                            <w:r>
                              <w:rPr>
                                <w:lang w:val="en-GB"/>
                              </w:rPr>
                              <w:t xml:space="preserve"> </w:t>
                            </w:r>
                            <w:proofErr w:type="spellStart"/>
                            <w:r>
                              <w:rPr>
                                <w:lang w:val="en-GB"/>
                              </w:rPr>
                              <w:t>gynted</w:t>
                            </w:r>
                            <w:proofErr w:type="spellEnd"/>
                            <w:r>
                              <w:rPr>
                                <w:lang w:val="en-GB"/>
                              </w:rPr>
                              <w:t xml:space="preserve"> â </w:t>
                            </w:r>
                            <w:proofErr w:type="spellStart"/>
                            <w:r>
                              <w:rPr>
                                <w:lang w:val="en-GB"/>
                              </w:rPr>
                              <w:t>phosibl</w:t>
                            </w:r>
                            <w:proofErr w:type="spellEnd"/>
                            <w:r>
                              <w:rPr>
                                <w:lang w:val="en-GB"/>
                              </w:rPr>
                              <w:t xml:space="preserve"> ac y </w:t>
                            </w:r>
                            <w:proofErr w:type="spellStart"/>
                            <w:r>
                              <w:rPr>
                                <w:lang w:val="en-GB"/>
                              </w:rPr>
                              <w:t>bendant</w:t>
                            </w:r>
                            <w:proofErr w:type="spellEnd"/>
                            <w:r>
                              <w:rPr>
                                <w:lang w:val="en-GB"/>
                              </w:rPr>
                              <w:t xml:space="preserve"> </w:t>
                            </w:r>
                            <w:proofErr w:type="spellStart"/>
                            <w:r>
                              <w:rPr>
                                <w:lang w:val="en-GB"/>
                              </w:rPr>
                              <w:t>cyn</w:t>
                            </w:r>
                            <w:proofErr w:type="spellEnd"/>
                            <w:r>
                              <w:rPr>
                                <w:lang w:val="en-GB"/>
                              </w:rPr>
                              <w:t xml:space="preserve"> </w:t>
                            </w:r>
                            <w:proofErr w:type="spellStart"/>
                            <w:r>
                              <w:rPr>
                                <w:lang w:val="en-GB"/>
                              </w:rPr>
                              <w:t>ddiwedd</w:t>
                            </w:r>
                            <w:proofErr w:type="spellEnd"/>
                            <w:r>
                              <w:rPr>
                                <w:lang w:val="en-GB"/>
                              </w:rPr>
                              <w:t xml:space="preserve"> y </w:t>
                            </w:r>
                            <w:proofErr w:type="spellStart"/>
                            <w:r>
                              <w:rPr>
                                <w:lang w:val="en-GB"/>
                              </w:rPr>
                              <w:t>diwrnod</w:t>
                            </w:r>
                            <w:proofErr w:type="spellEnd"/>
                            <w:r>
                              <w:rPr>
                                <w:lang w:val="en-GB"/>
                              </w:rPr>
                              <w:t xml:space="preserve"> </w:t>
                            </w:r>
                            <w:proofErr w:type="spellStart"/>
                            <w:r>
                              <w:rPr>
                                <w:lang w:val="en-GB"/>
                              </w:rPr>
                              <w:t>gwaith</w:t>
                            </w:r>
                            <w:proofErr w:type="spellEnd"/>
                            <w:r>
                              <w:rPr>
                                <w:lang w:val="en-GB"/>
                              </w:rPr>
                              <w:t xml:space="preserve">. </w:t>
                            </w:r>
                          </w:p>
                          <w:p w:rsidR="00007D51" w:rsidRDefault="00007D51">
                            <w:pPr>
                              <w:pStyle w:val="BodyText2"/>
                              <w:rPr>
                                <w:lang w:val="en-GB"/>
                              </w:rPr>
                            </w:pPr>
                          </w:p>
                          <w:p w:rsidR="00007D51" w:rsidRDefault="00732998">
                            <w:pPr>
                              <w:pStyle w:val="BodyText2"/>
                              <w:rPr>
                                <w:lang w:val="en-GB"/>
                              </w:rPr>
                            </w:pPr>
                            <w:proofErr w:type="spellStart"/>
                            <w:r>
                              <w:rPr>
                                <w:lang w:val="en-GB"/>
                              </w:rPr>
                              <w:t>Dylid</w:t>
                            </w:r>
                            <w:proofErr w:type="spellEnd"/>
                            <w:r>
                              <w:rPr>
                                <w:lang w:val="en-GB"/>
                              </w:rPr>
                              <w:t xml:space="preserve"> </w:t>
                            </w:r>
                            <w:proofErr w:type="spellStart"/>
                            <w:r>
                              <w:rPr>
                                <w:lang w:val="en-GB"/>
                              </w:rPr>
                              <w:t>cadarnhau</w:t>
                            </w:r>
                            <w:proofErr w:type="spellEnd"/>
                            <w:r>
                              <w:rPr>
                                <w:lang w:val="en-GB"/>
                              </w:rPr>
                              <w:t xml:space="preserve"> </w:t>
                            </w:r>
                            <w:proofErr w:type="spellStart"/>
                            <w:r>
                              <w:rPr>
                                <w:lang w:val="en-GB"/>
                              </w:rPr>
                              <w:t>pob</w:t>
                            </w:r>
                            <w:proofErr w:type="spellEnd"/>
                            <w:r>
                              <w:rPr>
                                <w:lang w:val="en-GB"/>
                              </w:rPr>
                              <w:t xml:space="preserve"> </w:t>
                            </w:r>
                            <w:proofErr w:type="spellStart"/>
                            <w:r>
                              <w:rPr>
                                <w:lang w:val="en-GB"/>
                              </w:rPr>
                              <w:t>atgyfeiriad</w:t>
                            </w:r>
                            <w:proofErr w:type="spellEnd"/>
                            <w:r>
                              <w:rPr>
                                <w:lang w:val="en-GB"/>
                              </w:rPr>
                              <w:t xml:space="preserve"> </w:t>
                            </w:r>
                            <w:proofErr w:type="spellStart"/>
                            <w:r>
                              <w:rPr>
                                <w:lang w:val="en-GB"/>
                              </w:rPr>
                              <w:t>dros</w:t>
                            </w:r>
                            <w:proofErr w:type="spellEnd"/>
                            <w:r>
                              <w:rPr>
                                <w:lang w:val="en-GB"/>
                              </w:rPr>
                              <w:t xml:space="preserve"> y </w:t>
                            </w:r>
                            <w:proofErr w:type="spellStart"/>
                            <w:r>
                              <w:rPr>
                                <w:lang w:val="en-GB"/>
                              </w:rPr>
                              <w:t>ffôn</w:t>
                            </w:r>
                            <w:proofErr w:type="spellEnd"/>
                            <w:r>
                              <w:rPr>
                                <w:lang w:val="en-GB"/>
                              </w:rPr>
                              <w:t xml:space="preserve"> </w:t>
                            </w:r>
                            <w:proofErr w:type="spellStart"/>
                            <w:r>
                              <w:rPr>
                                <w:lang w:val="en-GB"/>
                              </w:rPr>
                              <w:t>yn</w:t>
                            </w:r>
                            <w:proofErr w:type="spellEnd"/>
                            <w:r>
                              <w:rPr>
                                <w:lang w:val="en-GB"/>
                              </w:rPr>
                              <w:t xml:space="preserve"> </w:t>
                            </w:r>
                            <w:proofErr w:type="spellStart"/>
                            <w:r>
                              <w:rPr>
                                <w:lang w:val="en-GB"/>
                              </w:rPr>
                              <w:t>ysgrifenedig</w:t>
                            </w:r>
                            <w:proofErr w:type="spellEnd"/>
                            <w:r>
                              <w:rPr>
                                <w:lang w:val="en-GB"/>
                              </w:rPr>
                              <w:t xml:space="preserve"> o </w:t>
                            </w:r>
                            <w:proofErr w:type="spellStart"/>
                            <w:r>
                              <w:rPr>
                                <w:lang w:val="en-GB"/>
                              </w:rPr>
                              <w:t>fewn</w:t>
                            </w:r>
                            <w:proofErr w:type="spellEnd"/>
                            <w:r>
                              <w:rPr>
                                <w:lang w:val="en-GB"/>
                              </w:rPr>
                              <w:t xml:space="preserve"> 24 </w:t>
                            </w:r>
                            <w:proofErr w:type="spellStart"/>
                            <w:r>
                              <w:rPr>
                                <w:lang w:val="en-GB"/>
                              </w:rPr>
                              <w:t>awr</w:t>
                            </w:r>
                            <w:proofErr w:type="spellEnd"/>
                            <w:r>
                              <w:rPr>
                                <w:lang w:val="en-GB"/>
                              </w:rPr>
                              <w:t xml:space="preserve"> </w:t>
                            </w:r>
                            <w:proofErr w:type="spellStart"/>
                            <w:r>
                              <w:rPr>
                                <w:lang w:val="en-GB"/>
                              </w:rPr>
                              <w:t>gan</w:t>
                            </w:r>
                            <w:proofErr w:type="spellEnd"/>
                            <w:r>
                              <w:rPr>
                                <w:lang w:val="en-GB"/>
                              </w:rPr>
                              <w:t xml:space="preserve"> </w:t>
                            </w:r>
                            <w:proofErr w:type="spellStart"/>
                            <w:r>
                              <w:rPr>
                                <w:lang w:val="en-GB"/>
                              </w:rPr>
                              <w:t>ddefnyddio</w:t>
                            </w:r>
                            <w:proofErr w:type="spellEnd"/>
                            <w:r>
                              <w:rPr>
                                <w:lang w:val="en-GB"/>
                              </w:rPr>
                              <w:t xml:space="preserve"> </w:t>
                            </w:r>
                            <w:proofErr w:type="spellStart"/>
                            <w:r>
                              <w:rPr>
                                <w:lang w:val="en-GB"/>
                              </w:rPr>
                              <w:t>Ffurflen</w:t>
                            </w:r>
                            <w:proofErr w:type="spellEnd"/>
                            <w:r>
                              <w:rPr>
                                <w:lang w:val="en-GB"/>
                              </w:rPr>
                              <w:t xml:space="preserve"> </w:t>
                            </w:r>
                            <w:proofErr w:type="spellStart"/>
                            <w:r>
                              <w:rPr>
                                <w:lang w:val="en-GB"/>
                              </w:rPr>
                              <w:t>Atgyfeirio</w:t>
                            </w:r>
                            <w:proofErr w:type="spellEnd"/>
                            <w:r>
                              <w:rPr>
                                <w:lang w:val="en-GB"/>
                              </w:rPr>
                              <w:t xml:space="preserve"> </w:t>
                            </w:r>
                            <w:proofErr w:type="spellStart"/>
                            <w:r>
                              <w:rPr>
                                <w:lang w:val="en-GB"/>
                              </w:rPr>
                              <w:t>Aml-asiantaeth</w:t>
                            </w:r>
                            <w:proofErr w:type="spellEnd"/>
                            <w:r>
                              <w:rPr>
                                <w:lang w:val="en-GB"/>
                              </w:rPr>
                              <w:t>.</w:t>
                            </w:r>
                          </w:p>
                          <w:p w:rsidR="00007D51" w:rsidRDefault="00007D51">
                            <w:pPr>
                              <w:pStyle w:val="BodyText2"/>
                              <w:rPr>
                                <w:lang w:val="en-GB"/>
                              </w:rPr>
                            </w:pPr>
                          </w:p>
                          <w:p w:rsidR="00007D51" w:rsidRDefault="00732998">
                            <w:pPr>
                              <w:pStyle w:val="BodyText2"/>
                              <w:rPr>
                                <w:lang w:val="en-GB"/>
                              </w:rPr>
                            </w:pPr>
                            <w:r>
                              <w:rPr>
                                <w:lang w:val="en-GB"/>
                              </w:rPr>
                              <w:t xml:space="preserve">Tu </w:t>
                            </w:r>
                            <w:proofErr w:type="spellStart"/>
                            <w:r>
                              <w:rPr>
                                <w:lang w:val="en-GB"/>
                              </w:rPr>
                              <w:t>allan</w:t>
                            </w:r>
                            <w:proofErr w:type="spellEnd"/>
                            <w:r>
                              <w:rPr>
                                <w:lang w:val="en-GB"/>
                              </w:rPr>
                              <w:t xml:space="preserve"> </w:t>
                            </w:r>
                            <w:proofErr w:type="spellStart"/>
                            <w:r>
                              <w:rPr>
                                <w:lang w:val="en-GB"/>
                              </w:rPr>
                              <w:t>i</w:t>
                            </w:r>
                            <w:proofErr w:type="spellEnd"/>
                            <w:r>
                              <w:rPr>
                                <w:lang w:val="en-GB"/>
                              </w:rPr>
                              <w:t xml:space="preserve"> </w:t>
                            </w:r>
                            <w:proofErr w:type="spellStart"/>
                            <w:r>
                              <w:rPr>
                                <w:lang w:val="en-GB"/>
                              </w:rPr>
                              <w:t>oriau</w:t>
                            </w:r>
                            <w:proofErr w:type="spellEnd"/>
                            <w:r>
                              <w:rPr>
                                <w:lang w:val="en-GB"/>
                              </w:rPr>
                              <w:t xml:space="preserve"> </w:t>
                            </w:r>
                            <w:proofErr w:type="spellStart"/>
                            <w:r>
                              <w:rPr>
                                <w:lang w:val="en-GB"/>
                              </w:rPr>
                              <w:t>swyddfa</w:t>
                            </w:r>
                            <w:proofErr w:type="spellEnd"/>
                            <w:r>
                              <w:rPr>
                                <w:lang w:val="en-GB"/>
                              </w:rPr>
                              <w:t xml:space="preserve">, </w:t>
                            </w:r>
                            <w:proofErr w:type="spellStart"/>
                            <w:r>
                              <w:rPr>
                                <w:lang w:val="en-GB"/>
                              </w:rPr>
                              <w:t>dylid</w:t>
                            </w:r>
                            <w:proofErr w:type="spellEnd"/>
                            <w:r>
                              <w:rPr>
                                <w:lang w:val="en-GB"/>
                              </w:rPr>
                              <w:t xml:space="preserve"> </w:t>
                            </w:r>
                            <w:proofErr w:type="spellStart"/>
                            <w:r>
                              <w:rPr>
                                <w:lang w:val="en-GB"/>
                              </w:rPr>
                              <w:t>atgyfeirio</w:t>
                            </w:r>
                            <w:proofErr w:type="spellEnd"/>
                            <w:r>
                              <w:rPr>
                                <w:lang w:val="en-GB"/>
                              </w:rPr>
                              <w:t xml:space="preserve"> </w:t>
                            </w:r>
                            <w:proofErr w:type="spellStart"/>
                            <w:r>
                              <w:rPr>
                                <w:lang w:val="en-GB"/>
                              </w:rPr>
                              <w:t>ar</w:t>
                            </w:r>
                            <w:proofErr w:type="spellEnd"/>
                            <w:r>
                              <w:rPr>
                                <w:lang w:val="en-GB"/>
                              </w:rPr>
                              <w:t xml:space="preserve"> </w:t>
                            </w:r>
                            <w:proofErr w:type="spellStart"/>
                            <w:r>
                              <w:rPr>
                                <w:lang w:val="en-GB"/>
                              </w:rPr>
                              <w:t>sylw</w:t>
                            </w:r>
                            <w:proofErr w:type="spellEnd"/>
                            <w:r>
                              <w:rPr>
                                <w:lang w:val="en-GB"/>
                              </w:rPr>
                              <w:t xml:space="preserve"> </w:t>
                            </w:r>
                            <w:proofErr w:type="spellStart"/>
                            <w:r>
                              <w:rPr>
                                <w:lang w:val="en-GB"/>
                              </w:rPr>
                              <w:t>Tîm</w:t>
                            </w:r>
                            <w:proofErr w:type="spellEnd"/>
                            <w:r>
                              <w:rPr>
                                <w:lang w:val="en-GB"/>
                              </w:rPr>
                              <w:t xml:space="preserve"> </w:t>
                            </w:r>
                            <w:proofErr w:type="spellStart"/>
                            <w:r>
                              <w:rPr>
                                <w:lang w:val="en-GB"/>
                              </w:rPr>
                              <w:t>Argyfwng</w:t>
                            </w:r>
                            <w:proofErr w:type="spellEnd"/>
                            <w:r>
                              <w:rPr>
                                <w:lang w:val="en-GB"/>
                              </w:rPr>
                              <w:t xml:space="preserve"> De</w:t>
                            </w:r>
                            <w:r>
                              <w:rPr>
                                <w:lang w:val="en-GB"/>
                              </w:rPr>
                              <w:t xml:space="preserve"> </w:t>
                            </w:r>
                            <w:proofErr w:type="spellStart"/>
                            <w:r>
                              <w:rPr>
                                <w:lang w:val="en-GB"/>
                              </w:rPr>
                              <w:t>Ddwyrain</w:t>
                            </w:r>
                            <w:proofErr w:type="spellEnd"/>
                            <w:r>
                              <w:rPr>
                                <w:lang w:val="en-GB"/>
                              </w:rPr>
                              <w:t xml:space="preserve"> </w:t>
                            </w:r>
                            <w:proofErr w:type="spellStart"/>
                            <w:r>
                              <w:rPr>
                                <w:lang w:val="en-GB"/>
                              </w:rPr>
                              <w:t>Cymru</w:t>
                            </w:r>
                            <w:proofErr w:type="spellEnd"/>
                            <w:r>
                              <w:rPr>
                                <w:lang w:val="en-GB"/>
                              </w:rPr>
                              <w:t xml:space="preserve"> </w:t>
                            </w:r>
                            <w:proofErr w:type="spellStart"/>
                            <w:r>
                              <w:rPr>
                                <w:lang w:val="en-GB"/>
                              </w:rPr>
                              <w:t>sydd</w:t>
                            </w:r>
                            <w:proofErr w:type="spellEnd"/>
                            <w:r>
                              <w:rPr>
                                <w:lang w:val="en-GB"/>
                              </w:rPr>
                              <w:t xml:space="preserve"> </w:t>
                            </w:r>
                            <w:proofErr w:type="spellStart"/>
                            <w:r>
                              <w:rPr>
                                <w:lang w:val="en-GB"/>
                              </w:rPr>
                              <w:t>ar</w:t>
                            </w:r>
                            <w:proofErr w:type="spellEnd"/>
                            <w:r>
                              <w:rPr>
                                <w:lang w:val="en-GB"/>
                              </w:rPr>
                              <w:t xml:space="preserve"> </w:t>
                            </w:r>
                            <w:proofErr w:type="spellStart"/>
                            <w:r>
                              <w:rPr>
                                <w:lang w:val="en-GB"/>
                              </w:rPr>
                              <w:t>ddyletswydd</w:t>
                            </w:r>
                            <w:proofErr w:type="spellEnd"/>
                            <w:r>
                              <w:rPr>
                                <w:lang w:val="en-GB"/>
                              </w:rPr>
                              <w:t xml:space="preserve"> </w:t>
                            </w:r>
                            <w:proofErr w:type="spellStart"/>
                            <w:r>
                              <w:rPr>
                                <w:lang w:val="en-GB"/>
                              </w:rPr>
                              <w:t>ar</w:t>
                            </w:r>
                            <w:proofErr w:type="spellEnd"/>
                            <w:r>
                              <w:rPr>
                                <w:lang w:val="en-GB"/>
                              </w:rPr>
                              <w:t xml:space="preserve"> 0800 328 4432, </w:t>
                            </w:r>
                            <w:proofErr w:type="spellStart"/>
                            <w:r>
                              <w:rPr>
                                <w:lang w:val="en-GB"/>
                              </w:rPr>
                              <w:t>neu’r</w:t>
                            </w:r>
                            <w:proofErr w:type="spellEnd"/>
                            <w:r>
                              <w:rPr>
                                <w:lang w:val="en-GB"/>
                              </w:rPr>
                              <w:t xml:space="preserve"> </w:t>
                            </w:r>
                            <w:proofErr w:type="spellStart"/>
                            <w:r>
                              <w:rPr>
                                <w:lang w:val="en-GB"/>
                              </w:rPr>
                              <w:t>Heddlu</w:t>
                            </w:r>
                            <w:proofErr w:type="spellEnd"/>
                            <w:r>
                              <w:rPr>
                                <w:lang w:val="en-GB"/>
                              </w:rPr>
                              <w:t xml:space="preserve"> </w:t>
                            </w:r>
                            <w:proofErr w:type="spellStart"/>
                            <w:r>
                              <w:rPr>
                                <w:lang w:val="en-GB"/>
                              </w:rPr>
                              <w:t>os</w:t>
                            </w:r>
                            <w:proofErr w:type="spellEnd"/>
                            <w:r>
                              <w:rPr>
                                <w:lang w:val="en-GB"/>
                              </w:rPr>
                              <w:t xml:space="preserve"> </w:t>
                            </w:r>
                            <w:proofErr w:type="spellStart"/>
                            <w:r>
                              <w:rPr>
                                <w:lang w:val="en-GB"/>
                              </w:rPr>
                              <w:t>oes</w:t>
                            </w:r>
                            <w:proofErr w:type="spellEnd"/>
                            <w:r>
                              <w:rPr>
                                <w:lang w:val="en-GB"/>
                              </w:rPr>
                              <w:t xml:space="preserve"> </w:t>
                            </w:r>
                            <w:proofErr w:type="spellStart"/>
                            <w:r>
                              <w:rPr>
                                <w:lang w:val="en-GB"/>
                              </w:rPr>
                              <w:t>perygl</w:t>
                            </w:r>
                            <w:proofErr w:type="spellEnd"/>
                            <w:r>
                              <w:rPr>
                                <w:lang w:val="en-GB"/>
                              </w:rPr>
                              <w:t xml:space="preserve"> </w:t>
                            </w:r>
                            <w:proofErr w:type="spellStart"/>
                            <w:r>
                              <w:rPr>
                                <w:lang w:val="en-GB"/>
                              </w:rPr>
                              <w:t>ar</w:t>
                            </w:r>
                            <w:proofErr w:type="spellEnd"/>
                            <w:r>
                              <w:rPr>
                                <w:lang w:val="en-GB"/>
                              </w:rPr>
                              <w:t xml:space="preserve"> </w:t>
                            </w:r>
                            <w:proofErr w:type="spellStart"/>
                            <w:r>
                              <w:rPr>
                                <w:lang w:val="en-GB"/>
                              </w:rPr>
                              <w:t>unwaith</w:t>
                            </w:r>
                            <w:proofErr w:type="spellEnd"/>
                            <w:r>
                              <w:rPr>
                                <w:lang w:val="en-GB"/>
                              </w:rPr>
                              <w:t>.</w:t>
                            </w:r>
                          </w:p>
                          <w:p w:rsidR="00007D51" w:rsidRDefault="00007D51">
                            <w:pPr>
                              <w:pStyle w:val="BodyText2"/>
                              <w:rPr>
                                <w:lang w:val="en-GB"/>
                              </w:rPr>
                            </w:pPr>
                          </w:p>
                          <w:p w:rsidR="00007D51" w:rsidRDefault="00732998">
                            <w:pPr>
                              <w:pStyle w:val="BodyText2"/>
                            </w:pPr>
                            <w:r>
                              <w:t>Mewn achos o honiad proffesiynol, mae’n rhaid hysbysu AGC</w:t>
                            </w:r>
                            <w:r>
                              <w:rPr>
                                <w:lang w:val="en-GB"/>
                              </w:rPr>
                              <w:t>.</w:t>
                            </w:r>
                          </w:p>
                        </w:txbxContent>
                      </wps:txbx>
                      <wps:bodyPr vert="horz" wrap="square" lIns="91440" tIns="45720" rIns="91440" bIns="45720" anchor="t" anchorCtr="0" compatLnSpc="0">
                        <a:normAutofit/>
                      </wps:bodyPr>
                    </wps:wsp>
                  </a:graphicData>
                </a:graphic>
              </wp:anchor>
            </w:drawing>
          </mc:Choice>
          <mc:Fallback>
            <w:pict>
              <v:shape id="Text Box 3" o:spid="_x0000_s1029" type="#_x0000_t202" style="position:absolute;margin-left:60pt;margin-top:7.1pt;width:435.75pt;height:266.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" strokeweight="1.0584mm">
                <v:textbox>
                  <w:txbxContent>
                    <w:p w:rsidR="00007D51" w:rsidRDefault="00732998">
                      <w:pPr>
                        <w:pStyle w:val="BodyText2"/>
                      </w:pPr>
                      <w:r>
                        <w:t>Trafodaeth ynglŷn â datgeliad neu bryderon gyda’r person perthnasol o fewn y lleoliad gan ddibynnu yn erbyn pwy y cafodd yr honiad neu’r pryder ei wneud.</w:t>
                      </w:r>
                    </w:p>
                    <w:p w:rsidR="00007D51" w:rsidRDefault="00007D51">
                      <w:pPr>
                        <w:pStyle w:val="BodyText2"/>
                        <w:rPr>
                          <w:lang w:val="en-GB"/>
                        </w:rPr>
                      </w:pPr>
                    </w:p>
                    <w:p w:rsidR="00007D51" w:rsidRDefault="00732998">
                      <w:pPr>
                        <w:pStyle w:val="BodyText2"/>
                        <w:rPr>
                          <w:lang w:val="en-GB"/>
                        </w:rPr>
                      </w:pPr>
                      <w:proofErr w:type="spellStart"/>
                      <w:r>
                        <w:rPr>
                          <w:lang w:val="en-GB"/>
                        </w:rPr>
                        <w:t>Os</w:t>
                      </w:r>
                      <w:proofErr w:type="spellEnd"/>
                      <w:r>
                        <w:rPr>
                          <w:lang w:val="en-GB"/>
                        </w:rPr>
                        <w:t xml:space="preserve"> </w:t>
                      </w:r>
                      <w:proofErr w:type="spellStart"/>
                      <w:r>
                        <w:rPr>
                          <w:lang w:val="en-GB"/>
                        </w:rPr>
                        <w:t>oes</w:t>
                      </w:r>
                      <w:proofErr w:type="spellEnd"/>
                      <w:r>
                        <w:rPr>
                          <w:lang w:val="en-GB"/>
                        </w:rPr>
                        <w:t xml:space="preserve"> </w:t>
                      </w:r>
                      <w:proofErr w:type="spellStart"/>
                      <w:r>
                        <w:rPr>
                          <w:lang w:val="en-GB"/>
                        </w:rPr>
                        <w:t>angen</w:t>
                      </w:r>
                      <w:proofErr w:type="spellEnd"/>
                      <w:r>
                        <w:rPr>
                          <w:lang w:val="en-GB"/>
                        </w:rPr>
                        <w:t xml:space="preserve"> </w:t>
                      </w:r>
                      <w:proofErr w:type="spellStart"/>
                      <w:r>
                        <w:rPr>
                          <w:lang w:val="en-GB"/>
                        </w:rPr>
                        <w:t>atgyfeiriad</w:t>
                      </w:r>
                      <w:proofErr w:type="spellEnd"/>
                      <w:r>
                        <w:rPr>
                          <w:lang w:val="en-GB"/>
                        </w:rPr>
                        <w:t xml:space="preserve"> </w:t>
                      </w:r>
                      <w:proofErr w:type="spellStart"/>
                      <w:r>
                        <w:rPr>
                          <w:lang w:val="en-GB"/>
                        </w:rPr>
                        <w:t>i’r</w:t>
                      </w:r>
                      <w:proofErr w:type="spellEnd"/>
                      <w:r>
                        <w:rPr>
                          <w:lang w:val="en-GB"/>
                        </w:rPr>
                        <w:t xml:space="preserve"> </w:t>
                      </w:r>
                      <w:proofErr w:type="spellStart"/>
                      <w:r>
                        <w:rPr>
                          <w:lang w:val="en-GB"/>
                        </w:rPr>
                        <w:t>Gwasanaethau</w:t>
                      </w:r>
                      <w:proofErr w:type="spellEnd"/>
                      <w:r>
                        <w:rPr>
                          <w:lang w:val="en-GB"/>
                        </w:rPr>
                        <w:t xml:space="preserve"> </w:t>
                      </w:r>
                      <w:proofErr w:type="spellStart"/>
                      <w:r>
                        <w:rPr>
                          <w:lang w:val="en-GB"/>
                        </w:rPr>
                        <w:t>Cymdeithasol</w:t>
                      </w:r>
                      <w:proofErr w:type="spellEnd"/>
                      <w:r>
                        <w:rPr>
                          <w:lang w:val="en-GB"/>
                        </w:rPr>
                        <w:t xml:space="preserve">, </w:t>
                      </w:r>
                      <w:proofErr w:type="spellStart"/>
                      <w:r>
                        <w:rPr>
                          <w:lang w:val="en-GB"/>
                        </w:rPr>
                        <w:t>Gwasanaeth</w:t>
                      </w:r>
                      <w:proofErr w:type="spellEnd"/>
                      <w:r>
                        <w:rPr>
                          <w:lang w:val="en-GB"/>
                        </w:rPr>
                        <w:t xml:space="preserve"> </w:t>
                      </w:r>
                      <w:proofErr w:type="spellStart"/>
                      <w:r>
                        <w:rPr>
                          <w:lang w:val="en-GB"/>
                        </w:rPr>
                        <w:t>Gwybodaeth</w:t>
                      </w:r>
                      <w:proofErr w:type="spellEnd"/>
                      <w:r>
                        <w:rPr>
                          <w:lang w:val="en-GB"/>
                        </w:rPr>
                        <w:t xml:space="preserve">, </w:t>
                      </w:r>
                      <w:proofErr w:type="spellStart"/>
                      <w:r>
                        <w:rPr>
                          <w:lang w:val="en-GB"/>
                        </w:rPr>
                        <w:t>Cyngor</w:t>
                      </w:r>
                      <w:proofErr w:type="spellEnd"/>
                      <w:r>
                        <w:rPr>
                          <w:lang w:val="en-GB"/>
                        </w:rPr>
                        <w:t xml:space="preserve"> a </w:t>
                      </w:r>
                      <w:proofErr w:type="spellStart"/>
                      <w:r>
                        <w:rPr>
                          <w:lang w:val="en-GB"/>
                        </w:rPr>
                        <w:t>Chymorth</w:t>
                      </w:r>
                      <w:proofErr w:type="spellEnd"/>
                      <w:r>
                        <w:rPr>
                          <w:lang w:val="en-GB"/>
                        </w:rPr>
                        <w:t xml:space="preserve"> pan </w:t>
                      </w:r>
                      <w:proofErr w:type="spellStart"/>
                      <w:r>
                        <w:rPr>
                          <w:lang w:val="en-GB"/>
                        </w:rPr>
                        <w:t>fo</w:t>
                      </w:r>
                      <w:proofErr w:type="spellEnd"/>
                      <w:r>
                        <w:rPr>
                          <w:lang w:val="en-GB"/>
                        </w:rPr>
                        <w:t xml:space="preserve"> </w:t>
                      </w:r>
                      <w:proofErr w:type="spellStart"/>
                      <w:r>
                        <w:rPr>
                          <w:lang w:val="en-GB"/>
                        </w:rPr>
                        <w:t>perygl</w:t>
                      </w:r>
                      <w:proofErr w:type="spellEnd"/>
                      <w:r>
                        <w:rPr>
                          <w:lang w:val="en-GB"/>
                        </w:rPr>
                        <w:t xml:space="preserve"> o </w:t>
                      </w:r>
                      <w:proofErr w:type="spellStart"/>
                      <w:r>
                        <w:rPr>
                          <w:lang w:val="en-GB"/>
                        </w:rPr>
                        <w:t>niwed</w:t>
                      </w:r>
                      <w:proofErr w:type="spellEnd"/>
                      <w:r>
                        <w:rPr>
                          <w:lang w:val="en-GB"/>
                        </w:rPr>
                        <w:t xml:space="preserve"> </w:t>
                      </w:r>
                      <w:proofErr w:type="spellStart"/>
                      <w:r>
                        <w:rPr>
                          <w:lang w:val="en-GB"/>
                        </w:rPr>
                        <w:t>sylweddol</w:t>
                      </w:r>
                      <w:proofErr w:type="spellEnd"/>
                      <w:r>
                        <w:rPr>
                          <w:lang w:val="en-GB"/>
                        </w:rPr>
                        <w:t xml:space="preserve"> </w:t>
                      </w:r>
                      <w:proofErr w:type="spellStart"/>
                      <w:r>
                        <w:rPr>
                          <w:lang w:val="en-GB"/>
                        </w:rPr>
                        <w:t>i</w:t>
                      </w:r>
                      <w:proofErr w:type="spellEnd"/>
                      <w:r>
                        <w:rPr>
                          <w:lang w:val="en-GB"/>
                        </w:rPr>
                        <w:t xml:space="preserve"> </w:t>
                      </w:r>
                      <w:proofErr w:type="spellStart"/>
                      <w:r>
                        <w:rPr>
                          <w:lang w:val="en-GB"/>
                        </w:rPr>
                        <w:t>blentyn</w:t>
                      </w:r>
                      <w:proofErr w:type="spellEnd"/>
                      <w:r>
                        <w:rPr>
                          <w:lang w:val="en-GB"/>
                        </w:rPr>
                        <w:t xml:space="preserve">, </w:t>
                      </w:r>
                      <w:proofErr w:type="spellStart"/>
                      <w:r>
                        <w:rPr>
                          <w:lang w:val="en-GB"/>
                        </w:rPr>
                        <w:t>dylai’r</w:t>
                      </w:r>
                      <w:proofErr w:type="spellEnd"/>
                      <w:r>
                        <w:rPr>
                          <w:lang w:val="en-GB"/>
                        </w:rPr>
                        <w:t xml:space="preserve"> person </w:t>
                      </w:r>
                      <w:proofErr w:type="spellStart"/>
                      <w:r>
                        <w:rPr>
                          <w:lang w:val="en-GB"/>
                        </w:rPr>
                        <w:t>perthnasol</w:t>
                      </w:r>
                      <w:proofErr w:type="spellEnd"/>
                      <w:r>
                        <w:rPr>
                          <w:lang w:val="en-GB"/>
                        </w:rPr>
                        <w:t xml:space="preserve"> o </w:t>
                      </w:r>
                      <w:proofErr w:type="spellStart"/>
                      <w:r>
                        <w:rPr>
                          <w:lang w:val="en-GB"/>
                        </w:rPr>
                        <w:t>fewn</w:t>
                      </w:r>
                      <w:proofErr w:type="spellEnd"/>
                      <w:r>
                        <w:rPr>
                          <w:lang w:val="en-GB"/>
                        </w:rPr>
                        <w:t xml:space="preserve"> y </w:t>
                      </w:r>
                      <w:proofErr w:type="spellStart"/>
                      <w:r>
                        <w:rPr>
                          <w:lang w:val="en-GB"/>
                        </w:rPr>
                        <w:t>lleoliad</w:t>
                      </w:r>
                      <w:proofErr w:type="spellEnd"/>
                      <w:r>
                        <w:rPr>
                          <w:lang w:val="en-GB"/>
                        </w:rPr>
                        <w:t xml:space="preserve"> </w:t>
                      </w:r>
                      <w:proofErr w:type="spellStart"/>
                      <w:r>
                        <w:rPr>
                          <w:lang w:val="en-GB"/>
                        </w:rPr>
                        <w:t>wneud</w:t>
                      </w:r>
                      <w:proofErr w:type="spellEnd"/>
                      <w:r>
                        <w:rPr>
                          <w:lang w:val="en-GB"/>
                        </w:rPr>
                        <w:t xml:space="preserve"> </w:t>
                      </w:r>
                      <w:proofErr w:type="spellStart"/>
                      <w:r>
                        <w:rPr>
                          <w:lang w:val="en-GB"/>
                        </w:rPr>
                        <w:t>hynny</w:t>
                      </w:r>
                      <w:proofErr w:type="spellEnd"/>
                      <w:r>
                        <w:rPr>
                          <w:lang w:val="en-GB"/>
                        </w:rPr>
                        <w:t xml:space="preserve"> </w:t>
                      </w:r>
                      <w:proofErr w:type="spellStart"/>
                      <w:r>
                        <w:rPr>
                          <w:lang w:val="en-GB"/>
                        </w:rPr>
                        <w:t>dros</w:t>
                      </w:r>
                      <w:proofErr w:type="spellEnd"/>
                      <w:r>
                        <w:rPr>
                          <w:lang w:val="en-GB"/>
                        </w:rPr>
                        <w:t xml:space="preserve"> y </w:t>
                      </w:r>
                      <w:proofErr w:type="spellStart"/>
                      <w:r>
                        <w:rPr>
                          <w:lang w:val="en-GB"/>
                        </w:rPr>
                        <w:t>ffôn</w:t>
                      </w:r>
                      <w:proofErr w:type="spellEnd"/>
                      <w:r>
                        <w:rPr>
                          <w:lang w:val="en-GB"/>
                        </w:rPr>
                        <w:t xml:space="preserve"> </w:t>
                      </w:r>
                      <w:proofErr w:type="spellStart"/>
                      <w:r>
                        <w:rPr>
                          <w:lang w:val="en-GB"/>
                        </w:rPr>
                        <w:t>ar</w:t>
                      </w:r>
                      <w:proofErr w:type="spellEnd"/>
                      <w:r>
                        <w:rPr>
                          <w:lang w:val="en-GB"/>
                        </w:rPr>
                        <w:t xml:space="preserve"> 0808 100 1727.</w:t>
                      </w:r>
                    </w:p>
                    <w:p w:rsidR="00007D51" w:rsidRDefault="00007D51">
                      <w:pPr>
                        <w:pStyle w:val="BodyText2"/>
                        <w:rPr>
                          <w:lang w:val="en-GB"/>
                        </w:rPr>
                      </w:pPr>
                    </w:p>
                    <w:p w:rsidR="00007D51" w:rsidRDefault="00732998">
                      <w:pPr>
                        <w:pStyle w:val="BodyText2"/>
                        <w:rPr>
                          <w:lang w:val="en-GB"/>
                        </w:rPr>
                      </w:pPr>
                      <w:proofErr w:type="spellStart"/>
                      <w:r>
                        <w:rPr>
                          <w:lang w:val="en-GB"/>
                        </w:rPr>
                        <w:t>Dylid</w:t>
                      </w:r>
                      <w:proofErr w:type="spellEnd"/>
                      <w:r>
                        <w:rPr>
                          <w:lang w:val="en-GB"/>
                        </w:rPr>
                        <w:t xml:space="preserve"> </w:t>
                      </w:r>
                      <w:proofErr w:type="spellStart"/>
                      <w:r>
                        <w:rPr>
                          <w:lang w:val="en-GB"/>
                        </w:rPr>
                        <w:t>gwneud</w:t>
                      </w:r>
                      <w:proofErr w:type="spellEnd"/>
                      <w:r>
                        <w:rPr>
                          <w:lang w:val="en-GB"/>
                        </w:rPr>
                        <w:t xml:space="preserve"> </w:t>
                      </w:r>
                      <w:proofErr w:type="spellStart"/>
                      <w:r>
                        <w:rPr>
                          <w:lang w:val="en-GB"/>
                        </w:rPr>
                        <w:t>atgyfeiriadau</w:t>
                      </w:r>
                      <w:proofErr w:type="spellEnd"/>
                      <w:r>
                        <w:rPr>
                          <w:lang w:val="en-GB"/>
                        </w:rPr>
                        <w:t xml:space="preserve"> </w:t>
                      </w:r>
                      <w:proofErr w:type="spellStart"/>
                      <w:r>
                        <w:rPr>
                          <w:lang w:val="en-GB"/>
                        </w:rPr>
                        <w:t>dros</w:t>
                      </w:r>
                      <w:proofErr w:type="spellEnd"/>
                      <w:r>
                        <w:rPr>
                          <w:lang w:val="en-GB"/>
                        </w:rPr>
                        <w:t xml:space="preserve"> y </w:t>
                      </w:r>
                      <w:proofErr w:type="spellStart"/>
                      <w:r>
                        <w:rPr>
                          <w:lang w:val="en-GB"/>
                        </w:rPr>
                        <w:t>ffôn</w:t>
                      </w:r>
                      <w:proofErr w:type="spellEnd"/>
                      <w:r>
                        <w:rPr>
                          <w:lang w:val="en-GB"/>
                        </w:rPr>
                        <w:t xml:space="preserve"> </w:t>
                      </w:r>
                      <w:proofErr w:type="spellStart"/>
                      <w:r>
                        <w:rPr>
                          <w:lang w:val="en-GB"/>
                        </w:rPr>
                        <w:t>cyn</w:t>
                      </w:r>
                      <w:r>
                        <w:rPr>
                          <w:lang w:val="en-GB"/>
                        </w:rPr>
                        <w:t>t</w:t>
                      </w:r>
                      <w:proofErr w:type="spellEnd"/>
                      <w:r>
                        <w:rPr>
                          <w:lang w:val="en-GB"/>
                        </w:rPr>
                        <w:t xml:space="preserve"> </w:t>
                      </w:r>
                      <w:proofErr w:type="spellStart"/>
                      <w:r>
                        <w:rPr>
                          <w:lang w:val="en-GB"/>
                        </w:rPr>
                        <w:t>gynted</w:t>
                      </w:r>
                      <w:proofErr w:type="spellEnd"/>
                      <w:r>
                        <w:rPr>
                          <w:lang w:val="en-GB"/>
                        </w:rPr>
                        <w:t xml:space="preserve"> â </w:t>
                      </w:r>
                      <w:proofErr w:type="spellStart"/>
                      <w:r>
                        <w:rPr>
                          <w:lang w:val="en-GB"/>
                        </w:rPr>
                        <w:t>phosibl</w:t>
                      </w:r>
                      <w:proofErr w:type="spellEnd"/>
                      <w:r>
                        <w:rPr>
                          <w:lang w:val="en-GB"/>
                        </w:rPr>
                        <w:t xml:space="preserve"> ac y </w:t>
                      </w:r>
                      <w:proofErr w:type="spellStart"/>
                      <w:r>
                        <w:rPr>
                          <w:lang w:val="en-GB"/>
                        </w:rPr>
                        <w:t>bendant</w:t>
                      </w:r>
                      <w:proofErr w:type="spellEnd"/>
                      <w:r>
                        <w:rPr>
                          <w:lang w:val="en-GB"/>
                        </w:rPr>
                        <w:t xml:space="preserve"> </w:t>
                      </w:r>
                      <w:proofErr w:type="spellStart"/>
                      <w:r>
                        <w:rPr>
                          <w:lang w:val="en-GB"/>
                        </w:rPr>
                        <w:t>cyn</w:t>
                      </w:r>
                      <w:proofErr w:type="spellEnd"/>
                      <w:r>
                        <w:rPr>
                          <w:lang w:val="en-GB"/>
                        </w:rPr>
                        <w:t xml:space="preserve"> </w:t>
                      </w:r>
                      <w:proofErr w:type="spellStart"/>
                      <w:r>
                        <w:rPr>
                          <w:lang w:val="en-GB"/>
                        </w:rPr>
                        <w:t>ddiwedd</w:t>
                      </w:r>
                      <w:proofErr w:type="spellEnd"/>
                      <w:r>
                        <w:rPr>
                          <w:lang w:val="en-GB"/>
                        </w:rPr>
                        <w:t xml:space="preserve"> y </w:t>
                      </w:r>
                      <w:proofErr w:type="spellStart"/>
                      <w:r>
                        <w:rPr>
                          <w:lang w:val="en-GB"/>
                        </w:rPr>
                        <w:t>diwrnod</w:t>
                      </w:r>
                      <w:proofErr w:type="spellEnd"/>
                      <w:r>
                        <w:rPr>
                          <w:lang w:val="en-GB"/>
                        </w:rPr>
                        <w:t xml:space="preserve"> </w:t>
                      </w:r>
                      <w:proofErr w:type="spellStart"/>
                      <w:r>
                        <w:rPr>
                          <w:lang w:val="en-GB"/>
                        </w:rPr>
                        <w:t>gwaith</w:t>
                      </w:r>
                      <w:proofErr w:type="spellEnd"/>
                      <w:r>
                        <w:rPr>
                          <w:lang w:val="en-GB"/>
                        </w:rPr>
                        <w:t xml:space="preserve">. </w:t>
                      </w:r>
                    </w:p>
                    <w:p w:rsidR="00007D51" w:rsidRDefault="00007D51">
                      <w:pPr>
                        <w:pStyle w:val="BodyText2"/>
                        <w:rPr>
                          <w:lang w:val="en-GB"/>
                        </w:rPr>
                      </w:pPr>
                    </w:p>
                    <w:p w:rsidR="00007D51" w:rsidRDefault="00732998">
                      <w:pPr>
                        <w:pStyle w:val="BodyText2"/>
                        <w:rPr>
                          <w:lang w:val="en-GB"/>
                        </w:rPr>
                      </w:pPr>
                      <w:proofErr w:type="spellStart"/>
                      <w:r>
                        <w:rPr>
                          <w:lang w:val="en-GB"/>
                        </w:rPr>
                        <w:t>Dylid</w:t>
                      </w:r>
                      <w:proofErr w:type="spellEnd"/>
                      <w:r>
                        <w:rPr>
                          <w:lang w:val="en-GB"/>
                        </w:rPr>
                        <w:t xml:space="preserve"> </w:t>
                      </w:r>
                      <w:proofErr w:type="spellStart"/>
                      <w:r>
                        <w:rPr>
                          <w:lang w:val="en-GB"/>
                        </w:rPr>
                        <w:t>cadarnhau</w:t>
                      </w:r>
                      <w:proofErr w:type="spellEnd"/>
                      <w:r>
                        <w:rPr>
                          <w:lang w:val="en-GB"/>
                        </w:rPr>
                        <w:t xml:space="preserve"> </w:t>
                      </w:r>
                      <w:proofErr w:type="spellStart"/>
                      <w:r>
                        <w:rPr>
                          <w:lang w:val="en-GB"/>
                        </w:rPr>
                        <w:t>pob</w:t>
                      </w:r>
                      <w:proofErr w:type="spellEnd"/>
                      <w:r>
                        <w:rPr>
                          <w:lang w:val="en-GB"/>
                        </w:rPr>
                        <w:t xml:space="preserve"> </w:t>
                      </w:r>
                      <w:proofErr w:type="spellStart"/>
                      <w:r>
                        <w:rPr>
                          <w:lang w:val="en-GB"/>
                        </w:rPr>
                        <w:t>atgyfeiriad</w:t>
                      </w:r>
                      <w:proofErr w:type="spellEnd"/>
                      <w:r>
                        <w:rPr>
                          <w:lang w:val="en-GB"/>
                        </w:rPr>
                        <w:t xml:space="preserve"> </w:t>
                      </w:r>
                      <w:proofErr w:type="spellStart"/>
                      <w:r>
                        <w:rPr>
                          <w:lang w:val="en-GB"/>
                        </w:rPr>
                        <w:t>dros</w:t>
                      </w:r>
                      <w:proofErr w:type="spellEnd"/>
                      <w:r>
                        <w:rPr>
                          <w:lang w:val="en-GB"/>
                        </w:rPr>
                        <w:t xml:space="preserve"> y </w:t>
                      </w:r>
                      <w:proofErr w:type="spellStart"/>
                      <w:r>
                        <w:rPr>
                          <w:lang w:val="en-GB"/>
                        </w:rPr>
                        <w:t>ffôn</w:t>
                      </w:r>
                      <w:proofErr w:type="spellEnd"/>
                      <w:r>
                        <w:rPr>
                          <w:lang w:val="en-GB"/>
                        </w:rPr>
                        <w:t xml:space="preserve"> </w:t>
                      </w:r>
                      <w:proofErr w:type="spellStart"/>
                      <w:r>
                        <w:rPr>
                          <w:lang w:val="en-GB"/>
                        </w:rPr>
                        <w:t>yn</w:t>
                      </w:r>
                      <w:proofErr w:type="spellEnd"/>
                      <w:r>
                        <w:rPr>
                          <w:lang w:val="en-GB"/>
                        </w:rPr>
                        <w:t xml:space="preserve"> </w:t>
                      </w:r>
                      <w:proofErr w:type="spellStart"/>
                      <w:r>
                        <w:rPr>
                          <w:lang w:val="en-GB"/>
                        </w:rPr>
                        <w:t>ysgrifenedig</w:t>
                      </w:r>
                      <w:proofErr w:type="spellEnd"/>
                      <w:r>
                        <w:rPr>
                          <w:lang w:val="en-GB"/>
                        </w:rPr>
                        <w:t xml:space="preserve"> o </w:t>
                      </w:r>
                      <w:proofErr w:type="spellStart"/>
                      <w:r>
                        <w:rPr>
                          <w:lang w:val="en-GB"/>
                        </w:rPr>
                        <w:t>fewn</w:t>
                      </w:r>
                      <w:proofErr w:type="spellEnd"/>
                      <w:r>
                        <w:rPr>
                          <w:lang w:val="en-GB"/>
                        </w:rPr>
                        <w:t xml:space="preserve"> 24 </w:t>
                      </w:r>
                      <w:proofErr w:type="spellStart"/>
                      <w:r>
                        <w:rPr>
                          <w:lang w:val="en-GB"/>
                        </w:rPr>
                        <w:t>awr</w:t>
                      </w:r>
                      <w:proofErr w:type="spellEnd"/>
                      <w:r>
                        <w:rPr>
                          <w:lang w:val="en-GB"/>
                        </w:rPr>
                        <w:t xml:space="preserve"> </w:t>
                      </w:r>
                      <w:proofErr w:type="spellStart"/>
                      <w:r>
                        <w:rPr>
                          <w:lang w:val="en-GB"/>
                        </w:rPr>
                        <w:t>gan</w:t>
                      </w:r>
                      <w:proofErr w:type="spellEnd"/>
                      <w:r>
                        <w:rPr>
                          <w:lang w:val="en-GB"/>
                        </w:rPr>
                        <w:t xml:space="preserve"> </w:t>
                      </w:r>
                      <w:proofErr w:type="spellStart"/>
                      <w:r>
                        <w:rPr>
                          <w:lang w:val="en-GB"/>
                        </w:rPr>
                        <w:t>ddefnyddio</w:t>
                      </w:r>
                      <w:proofErr w:type="spellEnd"/>
                      <w:r>
                        <w:rPr>
                          <w:lang w:val="en-GB"/>
                        </w:rPr>
                        <w:t xml:space="preserve"> </w:t>
                      </w:r>
                      <w:proofErr w:type="spellStart"/>
                      <w:r>
                        <w:rPr>
                          <w:lang w:val="en-GB"/>
                        </w:rPr>
                        <w:t>Ffurflen</w:t>
                      </w:r>
                      <w:proofErr w:type="spellEnd"/>
                      <w:r>
                        <w:rPr>
                          <w:lang w:val="en-GB"/>
                        </w:rPr>
                        <w:t xml:space="preserve"> </w:t>
                      </w:r>
                      <w:proofErr w:type="spellStart"/>
                      <w:r>
                        <w:rPr>
                          <w:lang w:val="en-GB"/>
                        </w:rPr>
                        <w:t>Atgyfeirio</w:t>
                      </w:r>
                      <w:proofErr w:type="spellEnd"/>
                      <w:r>
                        <w:rPr>
                          <w:lang w:val="en-GB"/>
                        </w:rPr>
                        <w:t xml:space="preserve"> </w:t>
                      </w:r>
                      <w:proofErr w:type="spellStart"/>
                      <w:r>
                        <w:rPr>
                          <w:lang w:val="en-GB"/>
                        </w:rPr>
                        <w:t>Aml-asiantaeth</w:t>
                      </w:r>
                      <w:proofErr w:type="spellEnd"/>
                      <w:r>
                        <w:rPr>
                          <w:lang w:val="en-GB"/>
                        </w:rPr>
                        <w:t>.</w:t>
                      </w:r>
                    </w:p>
                    <w:p w:rsidR="00007D51" w:rsidRDefault="00007D51">
                      <w:pPr>
                        <w:pStyle w:val="BodyText2"/>
                        <w:rPr>
                          <w:lang w:val="en-GB"/>
                        </w:rPr>
                      </w:pPr>
                    </w:p>
                    <w:p w:rsidR="00007D51" w:rsidRDefault="00732998">
                      <w:pPr>
                        <w:pStyle w:val="BodyText2"/>
                        <w:rPr>
                          <w:lang w:val="en-GB"/>
                        </w:rPr>
                      </w:pPr>
                      <w:r>
                        <w:rPr>
                          <w:lang w:val="en-GB"/>
                        </w:rPr>
                        <w:t xml:space="preserve">Tu </w:t>
                      </w:r>
                      <w:proofErr w:type="spellStart"/>
                      <w:r>
                        <w:rPr>
                          <w:lang w:val="en-GB"/>
                        </w:rPr>
                        <w:t>allan</w:t>
                      </w:r>
                      <w:proofErr w:type="spellEnd"/>
                      <w:r>
                        <w:rPr>
                          <w:lang w:val="en-GB"/>
                        </w:rPr>
                        <w:t xml:space="preserve"> </w:t>
                      </w:r>
                      <w:proofErr w:type="spellStart"/>
                      <w:r>
                        <w:rPr>
                          <w:lang w:val="en-GB"/>
                        </w:rPr>
                        <w:t>i</w:t>
                      </w:r>
                      <w:proofErr w:type="spellEnd"/>
                      <w:r>
                        <w:rPr>
                          <w:lang w:val="en-GB"/>
                        </w:rPr>
                        <w:t xml:space="preserve"> </w:t>
                      </w:r>
                      <w:proofErr w:type="spellStart"/>
                      <w:r>
                        <w:rPr>
                          <w:lang w:val="en-GB"/>
                        </w:rPr>
                        <w:t>oriau</w:t>
                      </w:r>
                      <w:proofErr w:type="spellEnd"/>
                      <w:r>
                        <w:rPr>
                          <w:lang w:val="en-GB"/>
                        </w:rPr>
                        <w:t xml:space="preserve"> </w:t>
                      </w:r>
                      <w:proofErr w:type="spellStart"/>
                      <w:r>
                        <w:rPr>
                          <w:lang w:val="en-GB"/>
                        </w:rPr>
                        <w:t>swyddfa</w:t>
                      </w:r>
                      <w:proofErr w:type="spellEnd"/>
                      <w:r>
                        <w:rPr>
                          <w:lang w:val="en-GB"/>
                        </w:rPr>
                        <w:t xml:space="preserve">, </w:t>
                      </w:r>
                      <w:proofErr w:type="spellStart"/>
                      <w:r>
                        <w:rPr>
                          <w:lang w:val="en-GB"/>
                        </w:rPr>
                        <w:t>dylid</w:t>
                      </w:r>
                      <w:proofErr w:type="spellEnd"/>
                      <w:r>
                        <w:rPr>
                          <w:lang w:val="en-GB"/>
                        </w:rPr>
                        <w:t xml:space="preserve"> </w:t>
                      </w:r>
                      <w:proofErr w:type="spellStart"/>
                      <w:r>
                        <w:rPr>
                          <w:lang w:val="en-GB"/>
                        </w:rPr>
                        <w:t>atgyfeirio</w:t>
                      </w:r>
                      <w:proofErr w:type="spellEnd"/>
                      <w:r>
                        <w:rPr>
                          <w:lang w:val="en-GB"/>
                        </w:rPr>
                        <w:t xml:space="preserve"> </w:t>
                      </w:r>
                      <w:proofErr w:type="spellStart"/>
                      <w:r>
                        <w:rPr>
                          <w:lang w:val="en-GB"/>
                        </w:rPr>
                        <w:t>ar</w:t>
                      </w:r>
                      <w:proofErr w:type="spellEnd"/>
                      <w:r>
                        <w:rPr>
                          <w:lang w:val="en-GB"/>
                        </w:rPr>
                        <w:t xml:space="preserve"> </w:t>
                      </w:r>
                      <w:proofErr w:type="spellStart"/>
                      <w:r>
                        <w:rPr>
                          <w:lang w:val="en-GB"/>
                        </w:rPr>
                        <w:t>sylw</w:t>
                      </w:r>
                      <w:proofErr w:type="spellEnd"/>
                      <w:r>
                        <w:rPr>
                          <w:lang w:val="en-GB"/>
                        </w:rPr>
                        <w:t xml:space="preserve"> </w:t>
                      </w:r>
                      <w:proofErr w:type="spellStart"/>
                      <w:r>
                        <w:rPr>
                          <w:lang w:val="en-GB"/>
                        </w:rPr>
                        <w:t>Tîm</w:t>
                      </w:r>
                      <w:proofErr w:type="spellEnd"/>
                      <w:r>
                        <w:rPr>
                          <w:lang w:val="en-GB"/>
                        </w:rPr>
                        <w:t xml:space="preserve"> </w:t>
                      </w:r>
                      <w:proofErr w:type="spellStart"/>
                      <w:r>
                        <w:rPr>
                          <w:lang w:val="en-GB"/>
                        </w:rPr>
                        <w:t>Argyfwng</w:t>
                      </w:r>
                      <w:proofErr w:type="spellEnd"/>
                      <w:r>
                        <w:rPr>
                          <w:lang w:val="en-GB"/>
                        </w:rPr>
                        <w:t xml:space="preserve"> De</w:t>
                      </w:r>
                      <w:r>
                        <w:rPr>
                          <w:lang w:val="en-GB"/>
                        </w:rPr>
                        <w:t xml:space="preserve"> </w:t>
                      </w:r>
                      <w:proofErr w:type="spellStart"/>
                      <w:r>
                        <w:rPr>
                          <w:lang w:val="en-GB"/>
                        </w:rPr>
                        <w:t>Ddwyrain</w:t>
                      </w:r>
                      <w:proofErr w:type="spellEnd"/>
                      <w:r>
                        <w:rPr>
                          <w:lang w:val="en-GB"/>
                        </w:rPr>
                        <w:t xml:space="preserve"> </w:t>
                      </w:r>
                      <w:proofErr w:type="spellStart"/>
                      <w:r>
                        <w:rPr>
                          <w:lang w:val="en-GB"/>
                        </w:rPr>
                        <w:t>Cymru</w:t>
                      </w:r>
                      <w:proofErr w:type="spellEnd"/>
                      <w:r>
                        <w:rPr>
                          <w:lang w:val="en-GB"/>
                        </w:rPr>
                        <w:t xml:space="preserve"> </w:t>
                      </w:r>
                      <w:proofErr w:type="spellStart"/>
                      <w:r>
                        <w:rPr>
                          <w:lang w:val="en-GB"/>
                        </w:rPr>
                        <w:t>sydd</w:t>
                      </w:r>
                      <w:proofErr w:type="spellEnd"/>
                      <w:r>
                        <w:rPr>
                          <w:lang w:val="en-GB"/>
                        </w:rPr>
                        <w:t xml:space="preserve"> </w:t>
                      </w:r>
                      <w:proofErr w:type="spellStart"/>
                      <w:r>
                        <w:rPr>
                          <w:lang w:val="en-GB"/>
                        </w:rPr>
                        <w:t>ar</w:t>
                      </w:r>
                      <w:proofErr w:type="spellEnd"/>
                      <w:r>
                        <w:rPr>
                          <w:lang w:val="en-GB"/>
                        </w:rPr>
                        <w:t xml:space="preserve"> </w:t>
                      </w:r>
                      <w:proofErr w:type="spellStart"/>
                      <w:r>
                        <w:rPr>
                          <w:lang w:val="en-GB"/>
                        </w:rPr>
                        <w:t>ddyletswydd</w:t>
                      </w:r>
                      <w:proofErr w:type="spellEnd"/>
                      <w:r>
                        <w:rPr>
                          <w:lang w:val="en-GB"/>
                        </w:rPr>
                        <w:t xml:space="preserve"> </w:t>
                      </w:r>
                      <w:proofErr w:type="spellStart"/>
                      <w:r>
                        <w:rPr>
                          <w:lang w:val="en-GB"/>
                        </w:rPr>
                        <w:t>ar</w:t>
                      </w:r>
                      <w:proofErr w:type="spellEnd"/>
                      <w:r>
                        <w:rPr>
                          <w:lang w:val="en-GB"/>
                        </w:rPr>
                        <w:t xml:space="preserve"> 0800 328 4432, </w:t>
                      </w:r>
                      <w:proofErr w:type="spellStart"/>
                      <w:r>
                        <w:rPr>
                          <w:lang w:val="en-GB"/>
                        </w:rPr>
                        <w:t>neu’r</w:t>
                      </w:r>
                      <w:proofErr w:type="spellEnd"/>
                      <w:r>
                        <w:rPr>
                          <w:lang w:val="en-GB"/>
                        </w:rPr>
                        <w:t xml:space="preserve"> </w:t>
                      </w:r>
                      <w:proofErr w:type="spellStart"/>
                      <w:r>
                        <w:rPr>
                          <w:lang w:val="en-GB"/>
                        </w:rPr>
                        <w:t>Heddlu</w:t>
                      </w:r>
                      <w:proofErr w:type="spellEnd"/>
                      <w:r>
                        <w:rPr>
                          <w:lang w:val="en-GB"/>
                        </w:rPr>
                        <w:t xml:space="preserve"> </w:t>
                      </w:r>
                      <w:proofErr w:type="spellStart"/>
                      <w:r>
                        <w:rPr>
                          <w:lang w:val="en-GB"/>
                        </w:rPr>
                        <w:t>os</w:t>
                      </w:r>
                      <w:proofErr w:type="spellEnd"/>
                      <w:r>
                        <w:rPr>
                          <w:lang w:val="en-GB"/>
                        </w:rPr>
                        <w:t xml:space="preserve"> </w:t>
                      </w:r>
                      <w:proofErr w:type="spellStart"/>
                      <w:r>
                        <w:rPr>
                          <w:lang w:val="en-GB"/>
                        </w:rPr>
                        <w:t>oes</w:t>
                      </w:r>
                      <w:proofErr w:type="spellEnd"/>
                      <w:r>
                        <w:rPr>
                          <w:lang w:val="en-GB"/>
                        </w:rPr>
                        <w:t xml:space="preserve"> </w:t>
                      </w:r>
                      <w:proofErr w:type="spellStart"/>
                      <w:r>
                        <w:rPr>
                          <w:lang w:val="en-GB"/>
                        </w:rPr>
                        <w:t>perygl</w:t>
                      </w:r>
                      <w:proofErr w:type="spellEnd"/>
                      <w:r>
                        <w:rPr>
                          <w:lang w:val="en-GB"/>
                        </w:rPr>
                        <w:t xml:space="preserve"> </w:t>
                      </w:r>
                      <w:proofErr w:type="spellStart"/>
                      <w:r>
                        <w:rPr>
                          <w:lang w:val="en-GB"/>
                        </w:rPr>
                        <w:t>ar</w:t>
                      </w:r>
                      <w:proofErr w:type="spellEnd"/>
                      <w:r>
                        <w:rPr>
                          <w:lang w:val="en-GB"/>
                        </w:rPr>
                        <w:t xml:space="preserve"> </w:t>
                      </w:r>
                      <w:proofErr w:type="spellStart"/>
                      <w:r>
                        <w:rPr>
                          <w:lang w:val="en-GB"/>
                        </w:rPr>
                        <w:t>unwaith</w:t>
                      </w:r>
                      <w:proofErr w:type="spellEnd"/>
                      <w:r>
                        <w:rPr>
                          <w:lang w:val="en-GB"/>
                        </w:rPr>
                        <w:t>.</w:t>
                      </w:r>
                    </w:p>
                    <w:p w:rsidR="00007D51" w:rsidRDefault="00007D51">
                      <w:pPr>
                        <w:pStyle w:val="BodyText2"/>
                        <w:rPr>
                          <w:lang w:val="en-GB"/>
                        </w:rPr>
                      </w:pPr>
                    </w:p>
                    <w:p w:rsidR="00007D51" w:rsidRDefault="00732998">
                      <w:pPr>
                        <w:pStyle w:val="BodyText2"/>
                      </w:pPr>
                      <w:r>
                        <w:t>Mewn achos o honiad proffesiynol, mae’n rhaid hysbysu AGC</w:t>
                      </w:r>
                      <w:r>
                        <w:rPr>
                          <w:lang w:val="en-GB"/>
                        </w:rPr>
                        <w:t>.</w:t>
                      </w:r>
                    </w:p>
                  </w:txbxContent>
                </v:textbox>
              </v:shape>
            </w:pict>
          </mc:Fallback>
        </mc:AlternateContent>
      </w:r>
    </w:p>
    <w:p w:rsidR="00007D51" w:rsidRDefault="00732998">
      <w:pPr>
        <w:keepNext/>
        <w:autoSpaceDE w:val="0"/>
        <w:spacing w:after="0" w:line="240" w:lineRule="auto"/>
        <w:ind w:left="-142" w:hanging="142"/>
        <w:outlineLvl w:val="3"/>
        <w:rPr>
          <w:rFonts w:ascii="Arial" w:eastAsia="Times New Roman" w:hAnsi="Arial"/>
          <w:b/>
          <w:bCs/>
        </w:rPr>
      </w:pPr>
      <w:r>
        <w:rPr>
          <w:rFonts w:ascii="Arial" w:eastAsia="Times New Roman" w:hAnsi="Arial"/>
          <w:b/>
          <w:bCs/>
        </w:rPr>
        <w:t>RHANNU</w:t>
      </w:r>
    </w:p>
    <w:p w:rsidR="00007D51" w:rsidRDefault="00007D51">
      <w:pPr>
        <w:spacing w:after="0" w:line="240" w:lineRule="auto"/>
        <w:ind w:firstLine="720"/>
        <w:rPr>
          <w:rFonts w:ascii="Arial" w:eastAsia="Times New Roman" w:hAnsi="Arial" w:cs="Arial"/>
        </w:rPr>
      </w:pPr>
    </w:p>
    <w:p w:rsidR="00007D51" w:rsidRDefault="00732998">
      <w:pPr>
        <w:tabs>
          <w:tab w:val="left" w:pos="5880"/>
        </w:tabs>
        <w:spacing w:after="0" w:line="240" w:lineRule="auto"/>
        <w:rPr>
          <w:rFonts w:ascii="Arial" w:eastAsia="Times New Roman" w:hAnsi="Arial" w:cs="Arial"/>
        </w:rPr>
      </w:pPr>
      <w:r>
        <w:rPr>
          <w:rFonts w:ascii="Arial" w:eastAsia="Times New Roman" w:hAnsi="Arial" w:cs="Arial"/>
        </w:rPr>
        <w:tab/>
      </w:r>
    </w:p>
    <w:p w:rsidR="00007D51" w:rsidRDefault="00007D51">
      <w:pPr>
        <w:tabs>
          <w:tab w:val="left" w:pos="5880"/>
        </w:tabs>
        <w:spacing w:after="0" w:line="240" w:lineRule="auto"/>
        <w:rPr>
          <w:rFonts w:ascii="Arial" w:eastAsia="Times New Roman" w:hAnsi="Arial" w:cs="Arial"/>
        </w:rPr>
      </w:pPr>
    </w:p>
    <w:p w:rsidR="00007D51" w:rsidRDefault="00007D51">
      <w:pPr>
        <w:tabs>
          <w:tab w:val="left" w:pos="5880"/>
        </w:tabs>
        <w:spacing w:after="0" w:line="240" w:lineRule="auto"/>
        <w:rPr>
          <w:rFonts w:ascii="Arial" w:eastAsia="Times New Roman" w:hAnsi="Arial" w:cs="Arial"/>
        </w:rPr>
      </w:pPr>
    </w:p>
    <w:p w:rsidR="00007D51" w:rsidRDefault="00007D51">
      <w:pPr>
        <w:tabs>
          <w:tab w:val="left" w:pos="5880"/>
        </w:tabs>
        <w:spacing w:after="0" w:line="240" w:lineRule="auto"/>
        <w:rPr>
          <w:rFonts w:ascii="Arial" w:eastAsia="Times New Roman" w:hAnsi="Arial" w:cs="Arial"/>
        </w:rPr>
      </w:pPr>
    </w:p>
    <w:p w:rsidR="00007D51" w:rsidRDefault="00007D51">
      <w:pPr>
        <w:tabs>
          <w:tab w:val="left" w:pos="5880"/>
        </w:tabs>
        <w:spacing w:after="0" w:line="240" w:lineRule="auto"/>
        <w:rPr>
          <w:rFonts w:ascii="Arial" w:eastAsia="Times New Roman" w:hAnsi="Arial" w:cs="Arial"/>
        </w:rPr>
      </w:pPr>
    </w:p>
    <w:p w:rsidR="00007D51" w:rsidRDefault="00007D51">
      <w:pPr>
        <w:tabs>
          <w:tab w:val="left" w:pos="5880"/>
        </w:tabs>
        <w:spacing w:after="0" w:line="240" w:lineRule="auto"/>
        <w:rPr>
          <w:rFonts w:ascii="Arial" w:eastAsia="Times New Roman" w:hAnsi="Arial" w:cs="Arial"/>
        </w:rPr>
      </w:pPr>
    </w:p>
    <w:p w:rsidR="00007D51" w:rsidRDefault="00007D51">
      <w:pPr>
        <w:tabs>
          <w:tab w:val="left" w:pos="5880"/>
        </w:tabs>
        <w:spacing w:after="0" w:line="240" w:lineRule="auto"/>
        <w:rPr>
          <w:rFonts w:ascii="Arial" w:eastAsia="Times New Roman" w:hAnsi="Arial" w:cs="Arial"/>
        </w:rPr>
      </w:pPr>
    </w:p>
    <w:p w:rsidR="00007D51" w:rsidRDefault="00007D51">
      <w:pPr>
        <w:tabs>
          <w:tab w:val="left" w:pos="5880"/>
        </w:tabs>
        <w:spacing w:after="0" w:line="240" w:lineRule="auto"/>
        <w:rPr>
          <w:rFonts w:ascii="Arial" w:eastAsia="Times New Roman" w:hAnsi="Arial" w:cs="Arial"/>
        </w:rPr>
      </w:pPr>
    </w:p>
    <w:p w:rsidR="00007D51" w:rsidRDefault="00007D51">
      <w:pPr>
        <w:tabs>
          <w:tab w:val="left" w:pos="5880"/>
        </w:tabs>
        <w:spacing w:after="0" w:line="240" w:lineRule="auto"/>
        <w:rPr>
          <w:rFonts w:ascii="Arial" w:eastAsia="Times New Roman" w:hAnsi="Arial" w:cs="Arial"/>
        </w:rPr>
      </w:pPr>
    </w:p>
    <w:p w:rsidR="00007D51" w:rsidRDefault="00007D51">
      <w:pPr>
        <w:tabs>
          <w:tab w:val="left" w:pos="5880"/>
        </w:tabs>
        <w:spacing w:after="0" w:line="240" w:lineRule="auto"/>
        <w:rPr>
          <w:rFonts w:ascii="Arial" w:eastAsia="Times New Roman" w:hAnsi="Arial" w:cs="Arial"/>
        </w:rPr>
      </w:pPr>
    </w:p>
    <w:p w:rsidR="00007D51" w:rsidRDefault="00007D51">
      <w:pPr>
        <w:tabs>
          <w:tab w:val="left" w:pos="5880"/>
        </w:tabs>
        <w:spacing w:after="0" w:line="240" w:lineRule="auto"/>
        <w:rPr>
          <w:rFonts w:ascii="Arial" w:eastAsia="Times New Roman" w:hAnsi="Arial" w:cs="Arial"/>
        </w:rPr>
      </w:pPr>
    </w:p>
    <w:p w:rsidR="00007D51" w:rsidRDefault="00007D51">
      <w:pPr>
        <w:tabs>
          <w:tab w:val="left" w:pos="5880"/>
        </w:tabs>
        <w:spacing w:after="0" w:line="240" w:lineRule="auto"/>
        <w:rPr>
          <w:rFonts w:ascii="Arial" w:eastAsia="Times New Roman" w:hAnsi="Arial" w:cs="Arial"/>
        </w:rPr>
      </w:pPr>
    </w:p>
    <w:p w:rsidR="00007D51" w:rsidRDefault="00007D51">
      <w:pPr>
        <w:tabs>
          <w:tab w:val="left" w:pos="5880"/>
        </w:tabs>
        <w:spacing w:after="0" w:line="240" w:lineRule="auto"/>
        <w:rPr>
          <w:rFonts w:ascii="Arial" w:eastAsia="Times New Roman" w:hAnsi="Arial" w:cs="Arial"/>
        </w:rPr>
      </w:pPr>
    </w:p>
    <w:p w:rsidR="00007D51" w:rsidRDefault="00007D51">
      <w:pPr>
        <w:tabs>
          <w:tab w:val="left" w:pos="5880"/>
        </w:tabs>
        <w:spacing w:after="0" w:line="240" w:lineRule="auto"/>
        <w:rPr>
          <w:rFonts w:ascii="Arial" w:eastAsia="Times New Roman" w:hAnsi="Arial" w:cs="Arial"/>
        </w:rPr>
      </w:pPr>
    </w:p>
    <w:p w:rsidR="00007D51" w:rsidRDefault="00007D51">
      <w:pPr>
        <w:tabs>
          <w:tab w:val="left" w:pos="5880"/>
        </w:tabs>
        <w:spacing w:after="0" w:line="240" w:lineRule="auto"/>
        <w:rPr>
          <w:rFonts w:ascii="Arial" w:eastAsia="Times New Roman" w:hAnsi="Arial" w:cs="Arial"/>
        </w:rPr>
      </w:pPr>
    </w:p>
    <w:p w:rsidR="00007D51" w:rsidRDefault="00007D51">
      <w:pPr>
        <w:tabs>
          <w:tab w:val="left" w:pos="5880"/>
        </w:tabs>
        <w:spacing w:after="0" w:line="240" w:lineRule="auto"/>
        <w:rPr>
          <w:rFonts w:ascii="Arial" w:eastAsia="Times New Roman" w:hAnsi="Arial" w:cs="Arial"/>
        </w:rPr>
      </w:pPr>
    </w:p>
    <w:p w:rsidR="00007D51" w:rsidRDefault="00007D51">
      <w:pPr>
        <w:tabs>
          <w:tab w:val="left" w:pos="5880"/>
        </w:tabs>
        <w:spacing w:after="0" w:line="240" w:lineRule="auto"/>
        <w:rPr>
          <w:rFonts w:ascii="Arial" w:eastAsia="Times New Roman" w:hAnsi="Arial" w:cs="Arial"/>
        </w:rPr>
      </w:pPr>
    </w:p>
    <w:p w:rsidR="00007D51" w:rsidRDefault="00007D51">
      <w:pPr>
        <w:tabs>
          <w:tab w:val="left" w:pos="5880"/>
        </w:tabs>
        <w:spacing w:after="0" w:line="240" w:lineRule="auto"/>
        <w:rPr>
          <w:rFonts w:ascii="Arial" w:eastAsia="Times New Roman" w:hAnsi="Arial" w:cs="Arial"/>
        </w:rPr>
      </w:pPr>
    </w:p>
    <w:p w:rsidR="00007D51" w:rsidRDefault="00732998">
      <w:pPr>
        <w:tabs>
          <w:tab w:val="left" w:pos="5880"/>
        </w:tabs>
        <w:spacing w:after="0" w:line="240" w:lineRule="auto"/>
      </w:pPr>
      <w:r>
        <w:rPr>
          <w:rFonts w:ascii="Times New Roman" w:eastAsia="Times New Roman" w:hAnsi="Times New Roman"/>
          <w:noProof/>
          <w:lang w:eastAsia="en-GB"/>
        </w:rPr>
        <mc:AlternateContent>
          <mc:Choice Requires="wps">
            <w:drawing>
              <wp:anchor distT="0" distB="0" distL="114300" distR="114300" simplePos="0" relativeHeight="251666432" behindDoc="0" locked="0" layoutInCell="1" allowOverlap="1">
                <wp:simplePos x="0" y="0"/>
                <wp:positionH relativeFrom="column">
                  <wp:posOffset>3482336</wp:posOffset>
                </wp:positionH>
                <wp:positionV relativeFrom="paragraph">
                  <wp:posOffset>99697</wp:posOffset>
                </wp:positionV>
                <wp:extent cx="0" cy="228600"/>
                <wp:effectExtent l="76200" t="0" r="50800" b="38100"/>
                <wp:wrapNone/>
                <wp:docPr id="7" name="Straight Connector 2"/>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1A3917EE" id="Straight Connector 2" o:spid="_x0000_s1026" type="#_x0000_t32" style="position:absolute;margin-left:274.2pt;margin-top:7.85pt;width:0;height:1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" strokeweight=".26467mm">
                <v:stroke endarrow="open"/>
              </v:shape>
            </w:pict>
          </mc:Fallback>
        </mc:AlternateContent>
      </w:r>
    </w:p>
    <w:p w:rsidR="00007D51" w:rsidRDefault="00007D51">
      <w:pPr>
        <w:keepNext/>
        <w:autoSpaceDE w:val="0"/>
        <w:spacing w:after="0" w:line="240" w:lineRule="auto"/>
        <w:ind w:left="-1134"/>
        <w:outlineLvl w:val="3"/>
        <w:rPr>
          <w:rFonts w:ascii="Arial" w:eastAsia="Times New Roman" w:hAnsi="Arial"/>
          <w:b/>
          <w:bCs/>
        </w:rPr>
      </w:pPr>
    </w:p>
    <w:p w:rsidR="00007D51" w:rsidRDefault="00732998">
      <w:pPr>
        <w:keepNext/>
        <w:autoSpaceDE w:val="0"/>
        <w:spacing w:after="0" w:line="240" w:lineRule="auto"/>
        <w:ind w:left="-426" w:firstLine="142"/>
        <w:outlineLvl w:val="3"/>
      </w:pPr>
      <w:r>
        <w:rPr>
          <w:rFonts w:ascii="Arial" w:eastAsia="Times New Roman" w:hAnsi="Arial"/>
          <w:b/>
          <w:bCs/>
          <w:noProof/>
        </w:rPr>
        <mc:AlternateContent>
          <mc:Choice Requires="wps">
            <w:drawing>
              <wp:anchor distT="0" distB="0" distL="114300" distR="114300" simplePos="0" relativeHeight="251662336" behindDoc="0" locked="0" layoutInCell="1" allowOverlap="1">
                <wp:simplePos x="0" y="0"/>
                <wp:positionH relativeFrom="column">
                  <wp:posOffset>761996</wp:posOffset>
                </wp:positionH>
                <wp:positionV relativeFrom="paragraph">
                  <wp:posOffset>88267</wp:posOffset>
                </wp:positionV>
                <wp:extent cx="5534021" cy="771525"/>
                <wp:effectExtent l="12700" t="12700" r="28579" b="28575"/>
                <wp:wrapNone/>
                <wp:docPr id="8" name="Text Box 1"/>
                <wp:cNvGraphicFramePr/>
                <a:graphic xmlns:a="http://schemas.openxmlformats.org/drawingml/2006/main">
                  <a:graphicData uri="http://schemas.microsoft.com/office/word/2010/wordprocessingShape">
                    <wps:wsp>
                      <wps:cNvSpPr txBox="1"/>
                      <wps:spPr>
                        <a:xfrm>
                          <a:off x="0" y="0"/>
                          <a:ext cx="5534021" cy="771525"/>
                        </a:xfrm>
                        <a:prstGeom prst="rect">
                          <a:avLst/>
                        </a:prstGeom>
                        <a:solidFill>
                          <a:srgbClr val="FFFFFF"/>
                        </a:solidFill>
                        <a:ln w="38103">
                          <a:solidFill>
                            <a:srgbClr val="000000"/>
                          </a:solidFill>
                          <a:prstDash val="solid"/>
                        </a:ln>
                      </wps:spPr>
                      <wps:txbx>
                        <w:txbxContent>
                          <w:p w:rsidR="00007D51" w:rsidRDefault="00732998">
                            <w:pPr>
                              <w:pStyle w:val="BodyText2"/>
                              <w:rPr>
                                <w:lang w:val="en-GB"/>
                              </w:rPr>
                            </w:pPr>
                            <w:proofErr w:type="spellStart"/>
                            <w:r>
                              <w:rPr>
                                <w:lang w:val="en-GB"/>
                              </w:rPr>
                              <w:t>Dylai’r</w:t>
                            </w:r>
                            <w:proofErr w:type="spellEnd"/>
                            <w:r>
                              <w:rPr>
                                <w:lang w:val="en-GB"/>
                              </w:rPr>
                              <w:t xml:space="preserve"> </w:t>
                            </w:r>
                            <w:proofErr w:type="spellStart"/>
                            <w:r>
                              <w:rPr>
                                <w:lang w:val="en-GB"/>
                              </w:rPr>
                              <w:t>aelod</w:t>
                            </w:r>
                            <w:proofErr w:type="spellEnd"/>
                            <w:r>
                              <w:rPr>
                                <w:lang w:val="en-GB"/>
                              </w:rPr>
                              <w:t xml:space="preserve"> staff a </w:t>
                            </w:r>
                            <w:proofErr w:type="spellStart"/>
                            <w:r>
                              <w:rPr>
                                <w:lang w:val="en-GB"/>
                              </w:rPr>
                              <w:t>welodd</w:t>
                            </w:r>
                            <w:proofErr w:type="spellEnd"/>
                            <w:r>
                              <w:rPr>
                                <w:lang w:val="en-GB"/>
                              </w:rPr>
                              <w:t xml:space="preserve">/a </w:t>
                            </w:r>
                            <w:proofErr w:type="spellStart"/>
                            <w:r>
                              <w:rPr>
                                <w:lang w:val="en-GB"/>
                              </w:rPr>
                              <w:t>gofnododd</w:t>
                            </w:r>
                            <w:proofErr w:type="spellEnd"/>
                            <w:r>
                              <w:rPr>
                                <w:lang w:val="en-GB"/>
                              </w:rPr>
                              <w:t xml:space="preserve"> y </w:t>
                            </w:r>
                            <w:proofErr w:type="spellStart"/>
                            <w:r>
                              <w:rPr>
                                <w:lang w:val="en-GB"/>
                              </w:rPr>
                              <w:t>pryder</w:t>
                            </w:r>
                            <w:proofErr w:type="spellEnd"/>
                            <w:r>
                              <w:rPr>
                                <w:lang w:val="en-GB"/>
                              </w:rPr>
                              <w:t xml:space="preserve"> </w:t>
                            </w:r>
                            <w:proofErr w:type="spellStart"/>
                            <w:r>
                              <w:rPr>
                                <w:lang w:val="en-GB"/>
                              </w:rPr>
                              <w:t>gofnodi</w:t>
                            </w:r>
                            <w:proofErr w:type="spellEnd"/>
                            <w:r>
                              <w:rPr>
                                <w:lang w:val="en-GB"/>
                              </w:rPr>
                              <w:t xml:space="preserve"> </w:t>
                            </w:r>
                            <w:proofErr w:type="spellStart"/>
                            <w:r>
                              <w:rPr>
                                <w:lang w:val="en-GB"/>
                              </w:rPr>
                              <w:t>gwybodaeth</w:t>
                            </w:r>
                            <w:proofErr w:type="spellEnd"/>
                            <w:r>
                              <w:rPr>
                                <w:lang w:val="en-GB"/>
                              </w:rPr>
                              <w:t xml:space="preserve"> </w:t>
                            </w:r>
                            <w:proofErr w:type="spellStart"/>
                            <w:r>
                              <w:rPr>
                                <w:lang w:val="en-GB"/>
                              </w:rPr>
                              <w:t>fanwl</w:t>
                            </w:r>
                            <w:proofErr w:type="spellEnd"/>
                            <w:r>
                              <w:rPr>
                                <w:lang w:val="en-GB"/>
                              </w:rPr>
                              <w:t xml:space="preserve"> </w:t>
                            </w:r>
                            <w:proofErr w:type="spellStart"/>
                            <w:r>
                              <w:rPr>
                                <w:lang w:val="en-GB"/>
                              </w:rPr>
                              <w:t>ar</w:t>
                            </w:r>
                            <w:proofErr w:type="spellEnd"/>
                            <w:r>
                              <w:rPr>
                                <w:lang w:val="en-GB"/>
                              </w:rPr>
                              <w:t xml:space="preserve"> y </w:t>
                            </w:r>
                            <w:proofErr w:type="spellStart"/>
                            <w:r>
                              <w:rPr>
                                <w:lang w:val="en-GB"/>
                              </w:rPr>
                              <w:t>Ffurflen</w:t>
                            </w:r>
                            <w:proofErr w:type="spellEnd"/>
                            <w:r>
                              <w:rPr>
                                <w:lang w:val="en-GB"/>
                              </w:rPr>
                              <w:t xml:space="preserve"> </w:t>
                            </w:r>
                            <w:proofErr w:type="spellStart"/>
                            <w:r>
                              <w:rPr>
                                <w:lang w:val="en-GB"/>
                              </w:rPr>
                              <w:t>Gofnodi</w:t>
                            </w:r>
                            <w:proofErr w:type="spellEnd"/>
                            <w:r>
                              <w:rPr>
                                <w:lang w:val="en-GB"/>
                              </w:rPr>
                              <w:t xml:space="preserve"> </w:t>
                            </w:r>
                            <w:proofErr w:type="spellStart"/>
                            <w:r>
                              <w:rPr>
                                <w:lang w:val="en-GB"/>
                              </w:rPr>
                              <w:t>Digwyddiad</w:t>
                            </w:r>
                            <w:proofErr w:type="spellEnd"/>
                            <w:r>
                              <w:rPr>
                                <w:lang w:val="en-GB"/>
                              </w:rPr>
                              <w:t xml:space="preserve"> </w:t>
                            </w:r>
                            <w:proofErr w:type="spellStart"/>
                            <w:r>
                              <w:rPr>
                                <w:lang w:val="en-GB"/>
                              </w:rPr>
                              <w:t>Arwyddocaol</w:t>
                            </w:r>
                            <w:proofErr w:type="spellEnd"/>
                            <w:r>
                              <w:rPr>
                                <w:lang w:val="en-GB"/>
                              </w:rPr>
                              <w:t xml:space="preserve"> </w:t>
                            </w:r>
                            <w:proofErr w:type="spellStart"/>
                            <w:r>
                              <w:rPr>
                                <w:lang w:val="en-GB"/>
                              </w:rPr>
                              <w:t>Diogelu</w:t>
                            </w:r>
                            <w:proofErr w:type="spellEnd"/>
                            <w:r>
                              <w:rPr>
                                <w:lang w:val="en-GB"/>
                              </w:rPr>
                              <w:t xml:space="preserve"> </w:t>
                            </w:r>
                            <w:proofErr w:type="spellStart"/>
                            <w:r>
                              <w:rPr>
                                <w:lang w:val="en-GB"/>
                              </w:rPr>
                              <w:t>Addysg</w:t>
                            </w:r>
                            <w:proofErr w:type="spellEnd"/>
                            <w:r>
                              <w:rPr>
                                <w:lang w:val="en-GB"/>
                              </w:rPr>
                              <w:t>.</w:t>
                            </w:r>
                          </w:p>
                        </w:txbxContent>
                      </wps:txbx>
                      <wps:bodyPr vert="horz" wrap="square" lIns="91440" tIns="45720" rIns="91440" bIns="45720" anchor="t" anchorCtr="0" compatLnSpc="0">
                        <a:normAutofit/>
                      </wps:bodyPr>
                    </wps:wsp>
                  </a:graphicData>
                </a:graphic>
              </wp:anchor>
            </w:drawing>
          </mc:Choice>
          <mc:Fallback>
            <w:pict>
              <v:shape id="Text Box 1" o:spid="_x0000_s1030" type="#_x0000_t202" style="position:absolute;left:0;text-align:left;margin-left:60pt;margin-top:6.95pt;width:435.75pt;height:6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" strokeweight="1.0584mm">
                <v:textbox>
                  <w:txbxContent>
                    <w:p w:rsidR="00007D51" w:rsidRDefault="00732998">
                      <w:pPr>
                        <w:pStyle w:val="BodyText2"/>
                        <w:rPr>
                          <w:lang w:val="en-GB"/>
                        </w:rPr>
                      </w:pPr>
                      <w:proofErr w:type="spellStart"/>
                      <w:r>
                        <w:rPr>
                          <w:lang w:val="en-GB"/>
                        </w:rPr>
                        <w:t>Dylai’r</w:t>
                      </w:r>
                      <w:proofErr w:type="spellEnd"/>
                      <w:r>
                        <w:rPr>
                          <w:lang w:val="en-GB"/>
                        </w:rPr>
                        <w:t xml:space="preserve"> </w:t>
                      </w:r>
                      <w:proofErr w:type="spellStart"/>
                      <w:r>
                        <w:rPr>
                          <w:lang w:val="en-GB"/>
                        </w:rPr>
                        <w:t>aelod</w:t>
                      </w:r>
                      <w:proofErr w:type="spellEnd"/>
                      <w:r>
                        <w:rPr>
                          <w:lang w:val="en-GB"/>
                        </w:rPr>
                        <w:t xml:space="preserve"> staff a </w:t>
                      </w:r>
                      <w:proofErr w:type="spellStart"/>
                      <w:r>
                        <w:rPr>
                          <w:lang w:val="en-GB"/>
                        </w:rPr>
                        <w:t>welodd</w:t>
                      </w:r>
                      <w:proofErr w:type="spellEnd"/>
                      <w:r>
                        <w:rPr>
                          <w:lang w:val="en-GB"/>
                        </w:rPr>
                        <w:t xml:space="preserve">/a </w:t>
                      </w:r>
                      <w:proofErr w:type="spellStart"/>
                      <w:r>
                        <w:rPr>
                          <w:lang w:val="en-GB"/>
                        </w:rPr>
                        <w:t>gofnododd</w:t>
                      </w:r>
                      <w:proofErr w:type="spellEnd"/>
                      <w:r>
                        <w:rPr>
                          <w:lang w:val="en-GB"/>
                        </w:rPr>
                        <w:t xml:space="preserve"> y </w:t>
                      </w:r>
                      <w:proofErr w:type="spellStart"/>
                      <w:r>
                        <w:rPr>
                          <w:lang w:val="en-GB"/>
                        </w:rPr>
                        <w:t>pryder</w:t>
                      </w:r>
                      <w:proofErr w:type="spellEnd"/>
                      <w:r>
                        <w:rPr>
                          <w:lang w:val="en-GB"/>
                        </w:rPr>
                        <w:t xml:space="preserve"> </w:t>
                      </w:r>
                      <w:proofErr w:type="spellStart"/>
                      <w:r>
                        <w:rPr>
                          <w:lang w:val="en-GB"/>
                        </w:rPr>
                        <w:t>gofnodi</w:t>
                      </w:r>
                      <w:proofErr w:type="spellEnd"/>
                      <w:r>
                        <w:rPr>
                          <w:lang w:val="en-GB"/>
                        </w:rPr>
                        <w:t xml:space="preserve"> </w:t>
                      </w:r>
                      <w:proofErr w:type="spellStart"/>
                      <w:r>
                        <w:rPr>
                          <w:lang w:val="en-GB"/>
                        </w:rPr>
                        <w:t>gwybodaeth</w:t>
                      </w:r>
                      <w:proofErr w:type="spellEnd"/>
                      <w:r>
                        <w:rPr>
                          <w:lang w:val="en-GB"/>
                        </w:rPr>
                        <w:t xml:space="preserve"> </w:t>
                      </w:r>
                      <w:proofErr w:type="spellStart"/>
                      <w:r>
                        <w:rPr>
                          <w:lang w:val="en-GB"/>
                        </w:rPr>
                        <w:t>fanwl</w:t>
                      </w:r>
                      <w:proofErr w:type="spellEnd"/>
                      <w:r>
                        <w:rPr>
                          <w:lang w:val="en-GB"/>
                        </w:rPr>
                        <w:t xml:space="preserve"> </w:t>
                      </w:r>
                      <w:proofErr w:type="spellStart"/>
                      <w:r>
                        <w:rPr>
                          <w:lang w:val="en-GB"/>
                        </w:rPr>
                        <w:t>ar</w:t>
                      </w:r>
                      <w:proofErr w:type="spellEnd"/>
                      <w:r>
                        <w:rPr>
                          <w:lang w:val="en-GB"/>
                        </w:rPr>
                        <w:t xml:space="preserve"> y </w:t>
                      </w:r>
                      <w:proofErr w:type="spellStart"/>
                      <w:r>
                        <w:rPr>
                          <w:lang w:val="en-GB"/>
                        </w:rPr>
                        <w:t>Ffurflen</w:t>
                      </w:r>
                      <w:proofErr w:type="spellEnd"/>
                      <w:r>
                        <w:rPr>
                          <w:lang w:val="en-GB"/>
                        </w:rPr>
                        <w:t xml:space="preserve"> </w:t>
                      </w:r>
                      <w:proofErr w:type="spellStart"/>
                      <w:r>
                        <w:rPr>
                          <w:lang w:val="en-GB"/>
                        </w:rPr>
                        <w:t>Gofnodi</w:t>
                      </w:r>
                      <w:proofErr w:type="spellEnd"/>
                      <w:r>
                        <w:rPr>
                          <w:lang w:val="en-GB"/>
                        </w:rPr>
                        <w:t xml:space="preserve"> </w:t>
                      </w:r>
                      <w:proofErr w:type="spellStart"/>
                      <w:r>
                        <w:rPr>
                          <w:lang w:val="en-GB"/>
                        </w:rPr>
                        <w:t>Digwyddiad</w:t>
                      </w:r>
                      <w:proofErr w:type="spellEnd"/>
                      <w:r>
                        <w:rPr>
                          <w:lang w:val="en-GB"/>
                        </w:rPr>
                        <w:t xml:space="preserve"> </w:t>
                      </w:r>
                      <w:proofErr w:type="spellStart"/>
                      <w:r>
                        <w:rPr>
                          <w:lang w:val="en-GB"/>
                        </w:rPr>
                        <w:t>Arwyddocaol</w:t>
                      </w:r>
                      <w:proofErr w:type="spellEnd"/>
                      <w:r>
                        <w:rPr>
                          <w:lang w:val="en-GB"/>
                        </w:rPr>
                        <w:t xml:space="preserve"> </w:t>
                      </w:r>
                      <w:proofErr w:type="spellStart"/>
                      <w:r>
                        <w:rPr>
                          <w:lang w:val="en-GB"/>
                        </w:rPr>
                        <w:t>Diogelu</w:t>
                      </w:r>
                      <w:proofErr w:type="spellEnd"/>
                      <w:r>
                        <w:rPr>
                          <w:lang w:val="en-GB"/>
                        </w:rPr>
                        <w:t xml:space="preserve"> </w:t>
                      </w:r>
                      <w:proofErr w:type="spellStart"/>
                      <w:r>
                        <w:rPr>
                          <w:lang w:val="en-GB"/>
                        </w:rPr>
                        <w:t>Addysg</w:t>
                      </w:r>
                      <w:proofErr w:type="spellEnd"/>
                      <w:r>
                        <w:rPr>
                          <w:lang w:val="en-GB"/>
                        </w:rPr>
                        <w:t>.</w:t>
                      </w:r>
                    </w:p>
                  </w:txbxContent>
                </v:textbox>
              </v:shape>
            </w:pict>
          </mc:Fallback>
        </mc:AlternateContent>
      </w:r>
      <w:r>
        <w:rPr>
          <w:rFonts w:ascii="Arial" w:eastAsia="Times New Roman" w:hAnsi="Arial"/>
          <w:b/>
          <w:bCs/>
        </w:rPr>
        <w:t>COFNODI</w:t>
      </w:r>
    </w:p>
    <w:p w:rsidR="00007D51" w:rsidRDefault="00007D51">
      <w:pPr>
        <w:autoSpaceDE w:val="0"/>
        <w:spacing w:after="0" w:line="240" w:lineRule="auto"/>
        <w:jc w:val="center"/>
        <w:rPr>
          <w:rFonts w:ascii="Arial" w:eastAsia="Times New Roman" w:hAnsi="Arial" w:cs="Arial"/>
          <w:b/>
          <w:color w:val="000000"/>
          <w:sz w:val="28"/>
          <w:szCs w:val="28"/>
        </w:rPr>
      </w:pPr>
    </w:p>
    <w:p w:rsidR="00007D51" w:rsidRDefault="00732998">
      <w:pPr>
        <w:autoSpaceDE w:val="0"/>
        <w:spacing w:after="0" w:line="240" w:lineRule="auto"/>
        <w:jc w:val="center"/>
        <w:rPr>
          <w:rFonts w:ascii="Arial" w:eastAsia="Times New Roman" w:hAnsi="Arial" w:cs="Arial"/>
          <w:b/>
          <w:color w:val="000000"/>
          <w:sz w:val="28"/>
          <w:szCs w:val="28"/>
        </w:rPr>
      </w:pPr>
      <w:r>
        <w:rPr>
          <w:rFonts w:ascii="Arial" w:eastAsia="Times New Roman" w:hAnsi="Arial" w:cs="Arial"/>
          <w:b/>
          <w:color w:val="000000"/>
          <w:sz w:val="28"/>
          <w:szCs w:val="28"/>
        </w:rPr>
        <w:lastRenderedPageBreak/>
        <w:t>Camau Gweithredu Disgwyliedig wrth Ymdrin â Honiadau</w:t>
      </w:r>
    </w:p>
    <w:p w:rsidR="00007D51" w:rsidRDefault="00007D51">
      <w:pPr>
        <w:autoSpaceDE w:val="0"/>
        <w:spacing w:after="0" w:line="240" w:lineRule="auto"/>
        <w:jc w:val="center"/>
        <w:rPr>
          <w:rFonts w:ascii="Arial" w:eastAsia="Times New Roman" w:hAnsi="Arial" w:cs="Arial"/>
          <w:b/>
          <w:color w:val="000000"/>
          <w:sz w:val="28"/>
          <w:szCs w:val="28"/>
        </w:rPr>
      </w:pPr>
    </w:p>
    <w:p w:rsidR="00007D51" w:rsidRDefault="00732998">
      <w:pPr>
        <w:autoSpaceDE w:val="0"/>
        <w:spacing w:after="0" w:line="240" w:lineRule="auto"/>
        <w:jc w:val="both"/>
      </w:pPr>
      <w:r>
        <w:rPr>
          <w:rFonts w:ascii="Arial" w:eastAsia="Times New Roman" w:hAnsi="Arial" w:cs="Arial"/>
          <w:b/>
          <w:color w:val="000000"/>
          <w:sz w:val="24"/>
          <w:szCs w:val="24"/>
        </w:rPr>
        <w:t xml:space="preserve">Ni fydd y Person Dynodedig ar gyfer Diogelu yn trafod y pryder gyda’r cam-driniwr honedig, ond gall drafod </w:t>
      </w:r>
      <w:r>
        <w:rPr>
          <w:rFonts w:ascii="Arial" w:eastAsia="Times New Roman" w:hAnsi="Arial" w:cs="Arial"/>
          <w:b/>
          <w:color w:val="000000"/>
          <w:sz w:val="24"/>
          <w:szCs w:val="24"/>
        </w:rPr>
        <w:t xml:space="preserve">gyda’r rhiant/gofalwr os yn briodol. </w:t>
      </w:r>
    </w:p>
    <w:p w:rsidR="00007D51" w:rsidRDefault="00007D51">
      <w:pPr>
        <w:autoSpaceDE w:val="0"/>
        <w:spacing w:after="0" w:line="240" w:lineRule="auto"/>
        <w:rPr>
          <w:rFonts w:ascii="Arial" w:eastAsia="Times New Roman" w:hAnsi="Arial" w:cs="Arial"/>
          <w:b/>
          <w:color w:val="000000"/>
          <w:sz w:val="24"/>
          <w:szCs w:val="24"/>
        </w:rPr>
      </w:pPr>
    </w:p>
    <w:p w:rsidR="00007D51" w:rsidRDefault="00007D51">
      <w:pPr>
        <w:autoSpaceDE w:val="0"/>
        <w:spacing w:after="0" w:line="240" w:lineRule="auto"/>
        <w:rPr>
          <w:rFonts w:ascii="Arial" w:eastAsia="Times New Roman" w:hAnsi="Arial" w:cs="Arial"/>
          <w:b/>
          <w:color w:val="000000"/>
          <w:sz w:val="24"/>
          <w:szCs w:val="24"/>
        </w:rPr>
      </w:pPr>
    </w:p>
    <w:p w:rsidR="00007D51" w:rsidRDefault="00732998">
      <w:pPr>
        <w:numPr>
          <w:ilvl w:val="0"/>
          <w:numId w:val="18"/>
        </w:numPr>
        <w:autoSpaceDE w:val="0"/>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Honiadau o natur diogelu yn erbyn aelod o’r gymuned</w:t>
      </w:r>
    </w:p>
    <w:p w:rsidR="00007D51" w:rsidRDefault="00007D51">
      <w:pPr>
        <w:autoSpaceDE w:val="0"/>
        <w:spacing w:after="0" w:line="240" w:lineRule="auto"/>
        <w:rPr>
          <w:rFonts w:ascii="Arial" w:eastAsia="Times New Roman" w:hAnsi="Arial" w:cs="Arial"/>
          <w:b/>
          <w:color w:val="000000"/>
          <w:sz w:val="24"/>
          <w:szCs w:val="24"/>
        </w:rPr>
      </w:pPr>
    </w:p>
    <w:p w:rsidR="00007D51" w:rsidRDefault="00732998">
      <w:pPr>
        <w:numPr>
          <w:ilvl w:val="0"/>
          <w:numId w:val="19"/>
        </w:numPr>
        <w:autoSpaceDE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Gallai honiadau/ pryderon yn erbyn aelod o’r gymuned fod yn berthnasol i deulu, ffrindiau neu gymdogion y plentyn. </w:t>
      </w:r>
    </w:p>
    <w:p w:rsidR="00007D51" w:rsidRDefault="00732998">
      <w:pPr>
        <w:numPr>
          <w:ilvl w:val="0"/>
          <w:numId w:val="19"/>
        </w:numPr>
        <w:autoSpaceDE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Dylid trafod honiadad/pryderon o’r natur hwn </w:t>
      </w:r>
      <w:r>
        <w:rPr>
          <w:rFonts w:ascii="Arial" w:eastAsia="Times New Roman" w:hAnsi="Arial" w:cs="Arial"/>
          <w:color w:val="000000"/>
          <w:sz w:val="24"/>
          <w:szCs w:val="24"/>
        </w:rPr>
        <w:t xml:space="preserve">gyda’r Uwch Berson Dynodedig ar gyfer Amddiffyn Plant.  </w:t>
      </w:r>
    </w:p>
    <w:p w:rsidR="00007D51" w:rsidRDefault="00732998">
      <w:pPr>
        <w:numPr>
          <w:ilvl w:val="0"/>
          <w:numId w:val="19"/>
        </w:numPr>
        <w:autoSpaceDE w:val="0"/>
        <w:spacing w:after="0" w:line="240" w:lineRule="auto"/>
        <w:jc w:val="both"/>
      </w:pPr>
      <w:r>
        <w:rPr>
          <w:rFonts w:ascii="Arial" w:eastAsia="Times New Roman" w:hAnsi="Arial" w:cs="Arial"/>
          <w:color w:val="000000"/>
          <w:sz w:val="24"/>
          <w:szCs w:val="24"/>
          <w:lang w:eastAsia="en-GB"/>
        </w:rPr>
        <w:t>Bydd y Person Dynodedig ar gyfer Diogelu yn cysylltu gyda’r Swyddog Cydymffurfiaeth Diogelu Blynyddoedd Cynnar (EYSCO) neu IAA am gyngor os yw’n ansicr o’r camau nesaf.</w:t>
      </w:r>
    </w:p>
    <w:p w:rsidR="00007D51" w:rsidRDefault="00732998">
      <w:pPr>
        <w:numPr>
          <w:ilvl w:val="1"/>
          <w:numId w:val="19"/>
        </w:numPr>
        <w:autoSpaceDE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Cydlynydd Diogelu Blynyddoedd </w:t>
      </w:r>
      <w:r>
        <w:rPr>
          <w:rFonts w:ascii="Arial" w:eastAsia="Times New Roman" w:hAnsi="Arial" w:cs="Arial"/>
          <w:color w:val="000000"/>
          <w:sz w:val="24"/>
          <w:szCs w:val="24"/>
        </w:rPr>
        <w:t>Cynnar Beverley Davies 01443 866736</w:t>
      </w:r>
    </w:p>
    <w:p w:rsidR="00007D51" w:rsidRDefault="00732998">
      <w:pPr>
        <w:numPr>
          <w:ilvl w:val="1"/>
          <w:numId w:val="19"/>
        </w:numPr>
        <w:autoSpaceDE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Tîm Gwybodaeth, Cyngor a Chymorth (IAA) y Gwasanaethau Cymdeithasol - 0808 100 1727</w:t>
      </w:r>
    </w:p>
    <w:p w:rsidR="00007D51" w:rsidRDefault="00007D51">
      <w:pPr>
        <w:autoSpaceDE w:val="0"/>
        <w:spacing w:after="0" w:line="240" w:lineRule="auto"/>
        <w:rPr>
          <w:rFonts w:ascii="Arial" w:eastAsia="Times New Roman" w:hAnsi="Arial" w:cs="Arial"/>
          <w:b/>
          <w:color w:val="000000"/>
          <w:sz w:val="24"/>
          <w:szCs w:val="24"/>
        </w:rPr>
      </w:pPr>
    </w:p>
    <w:p w:rsidR="00007D51" w:rsidRDefault="00732998">
      <w:pPr>
        <w:numPr>
          <w:ilvl w:val="0"/>
          <w:numId w:val="17"/>
        </w:numPr>
        <w:autoSpaceDE w:val="0"/>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Honiadau o natur diogelu yn erbyn aelod staff</w:t>
      </w:r>
    </w:p>
    <w:p w:rsidR="00007D51" w:rsidRDefault="00007D51">
      <w:pPr>
        <w:autoSpaceDE w:val="0"/>
        <w:spacing w:after="0" w:line="240" w:lineRule="auto"/>
        <w:rPr>
          <w:rFonts w:ascii="Arial" w:eastAsia="Times New Roman" w:hAnsi="Arial" w:cs="Arial"/>
          <w:b/>
          <w:color w:val="000000"/>
          <w:sz w:val="24"/>
          <w:szCs w:val="24"/>
        </w:rPr>
      </w:pPr>
    </w:p>
    <w:p w:rsidR="00007D51" w:rsidRDefault="00732998">
      <w:pPr>
        <w:numPr>
          <w:ilvl w:val="0"/>
          <w:numId w:val="20"/>
        </w:numPr>
        <w:autoSpaceDE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Mae’n rhaid trafod unrhyw honiadau/pryderon o natur diogelu yn erbyn aelod staff, gwirfo</w:t>
      </w:r>
      <w:r>
        <w:rPr>
          <w:rFonts w:ascii="Arial" w:eastAsia="Times New Roman" w:hAnsi="Arial" w:cs="Arial"/>
          <w:color w:val="000000"/>
          <w:sz w:val="24"/>
          <w:szCs w:val="24"/>
        </w:rPr>
        <w:t xml:space="preserve">ddolwr neu unrhyw un mewn swydd gyfrifol o fewn y  lleoliad gydag Arweinydd y Lleoliad. </w:t>
      </w:r>
    </w:p>
    <w:p w:rsidR="00007D51" w:rsidRDefault="00732998">
      <w:pPr>
        <w:numPr>
          <w:ilvl w:val="0"/>
          <w:numId w:val="20"/>
        </w:numPr>
        <w:autoSpaceDE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Peidiwch â diystyru eich pryderon, peidiwch â mynd at y person sy’n destun i’ch pryderon. </w:t>
      </w:r>
    </w:p>
    <w:p w:rsidR="00007D51" w:rsidRDefault="00732998">
      <w:pPr>
        <w:numPr>
          <w:ilvl w:val="0"/>
          <w:numId w:val="20"/>
        </w:numPr>
        <w:autoSpaceDE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Bydd Arweinydd y Lleoliad yn symud y pryder yn ei flaen gydag EYSCO </w:t>
      </w:r>
      <w:r>
        <w:rPr>
          <w:rFonts w:ascii="Arial" w:eastAsia="Times New Roman" w:hAnsi="Arial" w:cs="Arial"/>
          <w:color w:val="000000"/>
          <w:sz w:val="24"/>
          <w:szCs w:val="24"/>
        </w:rPr>
        <w:t>a/neu’r IAA am gyngor.</w:t>
      </w:r>
    </w:p>
    <w:p w:rsidR="00007D51" w:rsidRDefault="00732998">
      <w:pPr>
        <w:numPr>
          <w:ilvl w:val="0"/>
          <w:numId w:val="21"/>
        </w:numPr>
        <w:autoSpaceDE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Bydd Arweinydd y Lleoliad yn hysbysu’r AGC </w:t>
      </w:r>
    </w:p>
    <w:p w:rsidR="00007D51" w:rsidRDefault="00007D51">
      <w:pPr>
        <w:autoSpaceDE w:val="0"/>
        <w:spacing w:after="0" w:line="240" w:lineRule="auto"/>
        <w:ind w:left="720"/>
        <w:jc w:val="both"/>
        <w:rPr>
          <w:rFonts w:ascii="Arial" w:eastAsia="Times New Roman" w:hAnsi="Arial" w:cs="Arial"/>
          <w:color w:val="000000"/>
          <w:sz w:val="24"/>
          <w:szCs w:val="24"/>
        </w:rPr>
      </w:pPr>
    </w:p>
    <w:p w:rsidR="00007D51" w:rsidRDefault="00732998">
      <w:pPr>
        <w:numPr>
          <w:ilvl w:val="0"/>
          <w:numId w:val="17"/>
        </w:numPr>
        <w:spacing w:after="0" w:line="240" w:lineRule="auto"/>
        <w:jc w:val="both"/>
      </w:pPr>
      <w:r>
        <w:rPr>
          <w:rFonts w:ascii="Arial" w:eastAsia="Times New Roman" w:hAnsi="Arial" w:cs="Arial"/>
          <w:sz w:val="24"/>
          <w:szCs w:val="24"/>
        </w:rPr>
        <w:t>Byddai</w:t>
      </w:r>
      <w:r>
        <w:rPr>
          <w:rFonts w:ascii="Arial" w:eastAsia="Times New Roman" w:hAnsi="Arial" w:cs="Arial"/>
          <w:b/>
          <w:sz w:val="24"/>
          <w:szCs w:val="24"/>
        </w:rPr>
        <w:t xml:space="preserve"> honiadau yn erbyn Arweinydd y Lleoliad </w:t>
      </w:r>
      <w:r>
        <w:rPr>
          <w:rFonts w:ascii="Arial" w:eastAsia="Times New Roman" w:hAnsi="Arial" w:cs="Arial"/>
          <w:sz w:val="24"/>
          <w:szCs w:val="24"/>
        </w:rPr>
        <w:t xml:space="preserve">fel arfer yn cael eu hadrodd yn uniongyrchol i’w rheolwr llinell, mewn achos Arweinydd Lleoliad, y Pwyllgor Rheoli fyddai hynny. </w:t>
      </w:r>
    </w:p>
    <w:p w:rsidR="00007D51" w:rsidRDefault="00007D51">
      <w:pPr>
        <w:spacing w:after="0" w:line="240" w:lineRule="auto"/>
        <w:ind w:left="720"/>
        <w:jc w:val="both"/>
        <w:rPr>
          <w:rFonts w:ascii="Arial" w:eastAsia="Times New Roman" w:hAnsi="Arial" w:cs="Arial"/>
          <w:sz w:val="24"/>
          <w:szCs w:val="24"/>
        </w:rPr>
      </w:pPr>
    </w:p>
    <w:p w:rsidR="00007D51" w:rsidRDefault="00732998">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Fodd bynnag</w:t>
      </w:r>
      <w:r>
        <w:rPr>
          <w:rFonts w:ascii="Arial" w:eastAsia="Times New Roman" w:hAnsi="Arial" w:cs="Arial"/>
          <w:sz w:val="24"/>
          <w:szCs w:val="24"/>
        </w:rPr>
        <w:t>, mewn lleoliadau gyda pherchennog ungiol, dylid cysylltu’n uniongyrchol gydag IAA.</w:t>
      </w:r>
    </w:p>
    <w:p w:rsidR="00007D51" w:rsidRDefault="00007D51">
      <w:pPr>
        <w:spacing w:after="0" w:line="240" w:lineRule="auto"/>
        <w:jc w:val="both"/>
        <w:rPr>
          <w:rFonts w:ascii="Arial" w:eastAsia="Times New Roman" w:hAnsi="Arial" w:cs="Arial"/>
          <w:sz w:val="24"/>
          <w:szCs w:val="24"/>
        </w:rPr>
      </w:pPr>
    </w:p>
    <w:p w:rsidR="00007D51" w:rsidRDefault="00732998">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Os bydd staff yn teimlo’n anghyfforddus wrth adrodd i’r Pwyllgor Rheoli neu’n ansicr sut i gysylltu â’r Pwyllgor Rheoli, dylai aelodau staff adrodd pryderon i’r Tîm Diogel</w:t>
      </w:r>
      <w:r>
        <w:rPr>
          <w:rFonts w:ascii="Arial" w:eastAsia="Times New Roman" w:hAnsi="Arial" w:cs="Arial"/>
          <w:sz w:val="24"/>
          <w:szCs w:val="24"/>
        </w:rPr>
        <w:t>u Addysg yn y lle cyntaf ar 01443 866686 i holi am gyngor gan Beverley Davies, EYSCO neu Helen West, Rheolwr Diogelu. Wrth wneud cysllwt, dylai’r sawl sy’n galw egluro’n glir ei fod mewn perthynas â phryder ynglŷn ag Agweinydd Lleoliad.</w:t>
      </w:r>
    </w:p>
    <w:p w:rsidR="00007D51" w:rsidRDefault="00007D51">
      <w:pPr>
        <w:spacing w:after="0" w:line="240" w:lineRule="auto"/>
        <w:ind w:left="720"/>
        <w:jc w:val="both"/>
        <w:rPr>
          <w:rFonts w:ascii="Arial" w:eastAsia="Times New Roman" w:hAnsi="Arial" w:cs="Arial"/>
          <w:sz w:val="24"/>
          <w:szCs w:val="24"/>
        </w:rPr>
      </w:pPr>
    </w:p>
    <w:p w:rsidR="00007D51" w:rsidRDefault="00732998">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Os nad yw’n bosibl</w:t>
      </w:r>
      <w:r>
        <w:rPr>
          <w:rFonts w:ascii="Arial" w:eastAsia="Times New Roman" w:hAnsi="Arial" w:cs="Arial"/>
          <w:sz w:val="24"/>
          <w:szCs w:val="24"/>
        </w:rPr>
        <w:t xml:space="preserve"> i gysylltu â’r arweinwyr Diogelu, dylid cysylltu â’r canlynol: </w:t>
      </w:r>
    </w:p>
    <w:p w:rsidR="00007D51" w:rsidRDefault="00007D51">
      <w:pPr>
        <w:spacing w:after="0" w:line="240" w:lineRule="auto"/>
        <w:jc w:val="both"/>
        <w:rPr>
          <w:rFonts w:ascii="Arial" w:eastAsia="Times New Roman" w:hAnsi="Arial" w:cs="Arial"/>
          <w:sz w:val="24"/>
          <w:szCs w:val="24"/>
          <w:shd w:val="clear" w:color="auto" w:fill="FFFF00"/>
        </w:rPr>
      </w:pPr>
    </w:p>
    <w:p w:rsidR="00007D51" w:rsidRDefault="00732998">
      <w:pPr>
        <w:numPr>
          <w:ilvl w:val="0"/>
          <w:numId w:val="22"/>
        </w:numPr>
        <w:spacing w:after="0" w:line="240" w:lineRule="auto"/>
        <w:jc w:val="both"/>
        <w:rPr>
          <w:rFonts w:ascii="Arial" w:eastAsia="Times New Roman" w:hAnsi="Arial" w:cs="Arial"/>
          <w:sz w:val="24"/>
          <w:szCs w:val="24"/>
        </w:rPr>
      </w:pPr>
      <w:r>
        <w:rPr>
          <w:rFonts w:ascii="Arial" w:eastAsia="Times New Roman" w:hAnsi="Arial" w:cs="Arial"/>
          <w:sz w:val="24"/>
          <w:szCs w:val="24"/>
        </w:rPr>
        <w:t>Tîm Gwybodaeth, Cyngor a Chymorth Gwasanaethau Cymdeithasol - 0808 100 1727</w:t>
      </w:r>
    </w:p>
    <w:p w:rsidR="00007D51" w:rsidRDefault="00007D51">
      <w:pPr>
        <w:spacing w:after="0" w:line="240" w:lineRule="auto"/>
        <w:ind w:left="720"/>
        <w:jc w:val="both"/>
        <w:rPr>
          <w:rFonts w:ascii="Arial" w:eastAsia="Times New Roman" w:hAnsi="Arial" w:cs="Arial"/>
          <w:sz w:val="24"/>
          <w:szCs w:val="24"/>
        </w:rPr>
      </w:pPr>
    </w:p>
    <w:p w:rsidR="00007D51" w:rsidRDefault="00732998">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lastRenderedPageBreak/>
        <w:t xml:space="preserve">Dylid blaenoriaethu unrhyw blant sy’n cael eu heffeithio’n uniongyrchol mewn unrhyw honiad i dderbyn </w:t>
      </w:r>
      <w:r>
        <w:rPr>
          <w:rFonts w:ascii="Arial" w:eastAsia="Times New Roman" w:hAnsi="Arial" w:cs="Arial"/>
          <w:sz w:val="24"/>
          <w:szCs w:val="24"/>
        </w:rPr>
        <w:t>cefnogaeth a chymorth. Yn ogystal, mae’n rhaid cynnig cefnogaeth i’r person sy’n destun i’r honiad a’r person sy’n gwneud yr honiad. Bydd angen asesiad risg ysgrifenedig ar gyfer unrhyw berson mewn swydd gyfrifol sy’n destun honiad.</w:t>
      </w:r>
    </w:p>
    <w:p w:rsidR="00EF412B" w:rsidRDefault="00EF412B">
      <w:pPr>
        <w:spacing w:after="0" w:line="240" w:lineRule="auto"/>
        <w:ind w:left="720"/>
        <w:jc w:val="both"/>
        <w:rPr>
          <w:rFonts w:ascii="Arial" w:eastAsia="Times New Roman" w:hAnsi="Arial" w:cs="Arial"/>
          <w:sz w:val="24"/>
          <w:szCs w:val="24"/>
        </w:rPr>
      </w:pPr>
    </w:p>
    <w:p w:rsidR="00EF412B" w:rsidRDefault="00EF412B">
      <w:pPr>
        <w:spacing w:after="0" w:line="240" w:lineRule="auto"/>
        <w:ind w:left="720"/>
        <w:jc w:val="both"/>
        <w:rPr>
          <w:rFonts w:ascii="Arial" w:eastAsia="Times New Roman" w:hAnsi="Arial" w:cs="Arial"/>
          <w:sz w:val="24"/>
          <w:szCs w:val="24"/>
        </w:rPr>
      </w:pPr>
    </w:p>
    <w:p w:rsidR="00EF412B" w:rsidRDefault="00EF412B">
      <w:pPr>
        <w:spacing w:after="0" w:line="240" w:lineRule="auto"/>
        <w:ind w:left="720"/>
        <w:jc w:val="both"/>
        <w:rPr>
          <w:rFonts w:ascii="Arial" w:eastAsia="Times New Roman" w:hAnsi="Arial" w:cs="Arial"/>
          <w:sz w:val="24"/>
          <w:szCs w:val="24"/>
        </w:rPr>
      </w:pPr>
    </w:p>
    <w:p w:rsidR="00EF412B" w:rsidRPr="00EF412B" w:rsidRDefault="00EF412B">
      <w:pPr>
        <w:spacing w:after="0" w:line="240" w:lineRule="auto"/>
        <w:ind w:left="720"/>
        <w:jc w:val="both"/>
        <w:rPr>
          <w:b/>
        </w:rPr>
      </w:pPr>
      <w:r>
        <w:rPr>
          <w:rFonts w:ascii="Arial" w:eastAsia="Times New Roman" w:hAnsi="Arial" w:cs="Arial"/>
          <w:b/>
          <w:sz w:val="24"/>
          <w:szCs w:val="24"/>
        </w:rPr>
        <w:sym w:font="Symbol" w:char="F0D3"/>
      </w:r>
      <w:r>
        <w:rPr>
          <w:rFonts w:ascii="Arial" w:eastAsia="Times New Roman" w:hAnsi="Arial" w:cs="Arial"/>
          <w:b/>
          <w:sz w:val="24"/>
          <w:szCs w:val="24"/>
        </w:rPr>
        <w:t xml:space="preserve">  P</w:t>
      </w:r>
      <w:r w:rsidRPr="00EF412B">
        <w:rPr>
          <w:rFonts w:ascii="Arial" w:eastAsia="Times New Roman" w:hAnsi="Arial" w:cs="Arial"/>
          <w:b/>
          <w:sz w:val="24"/>
          <w:szCs w:val="24"/>
        </w:rPr>
        <w:t>WYLLGOR RHEOLI EISTEDDFOD Y CYMOEDD 2018</w:t>
      </w:r>
    </w:p>
    <w:p w:rsidR="00007D51" w:rsidRDefault="00007D51">
      <w:pPr>
        <w:spacing w:after="0" w:line="240" w:lineRule="auto"/>
        <w:rPr>
          <w:rFonts w:ascii="Arial" w:hAnsi="Arial" w:cs="Arial"/>
          <w:sz w:val="24"/>
          <w:szCs w:val="24"/>
        </w:rPr>
      </w:pPr>
    </w:p>
    <w:p w:rsidR="00007D51" w:rsidRDefault="00007D51"/>
    <w:sectPr w:rsidR="00007D51">
      <w:headerReference w:type="default" r:id="rId23"/>
      <w:footerReference w:type="default" r:id="rId2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998" w:rsidRDefault="00732998">
      <w:pPr>
        <w:spacing w:after="0" w:line="240" w:lineRule="auto"/>
      </w:pPr>
      <w:r>
        <w:separator/>
      </w:r>
    </w:p>
  </w:endnote>
  <w:endnote w:type="continuationSeparator" w:id="0">
    <w:p w:rsidR="00732998" w:rsidRDefault="0073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E8E" w:rsidRDefault="00732998">
    <w:pPr>
      <w:pStyle w:val="Footer"/>
      <w:jc w:val="right"/>
    </w:pPr>
    <w:proofErr w:type="spellStart"/>
    <w:r>
      <w:rPr>
        <w:lang w:val="en-GB"/>
      </w:rPr>
      <w:t>Tud</w:t>
    </w:r>
    <w:proofErr w:type="spellEnd"/>
    <w:r>
      <w:t xml:space="preserve"> </w:t>
    </w:r>
    <w:r>
      <w:rPr>
        <w:b/>
        <w:bCs/>
      </w:rPr>
      <w:fldChar w:fldCharType="begin"/>
    </w:r>
    <w:r>
      <w:rPr>
        <w:b/>
        <w:bCs/>
      </w:rPr>
      <w:instrText xml:space="preserve"> PAGE </w:instrText>
    </w:r>
    <w:r>
      <w:rPr>
        <w:b/>
        <w:bCs/>
      </w:rPr>
      <w:fldChar w:fldCharType="separate"/>
    </w:r>
    <w:r>
      <w:rPr>
        <w:b/>
        <w:bCs/>
      </w:rPr>
      <w:t>21</w:t>
    </w:r>
    <w:r>
      <w:rPr>
        <w:b/>
        <w:bCs/>
      </w:rPr>
      <w:fldChar w:fldCharType="end"/>
    </w:r>
    <w:r>
      <w:t xml:space="preserve"> o </w:t>
    </w:r>
    <w:r>
      <w:rPr>
        <w:b/>
        <w:bCs/>
      </w:rPr>
      <w:fldChar w:fldCharType="begin"/>
    </w:r>
    <w:r>
      <w:rPr>
        <w:b/>
        <w:bCs/>
      </w:rPr>
      <w:instrText xml:space="preserve"> NUMPAGES </w:instrText>
    </w:r>
    <w:r>
      <w:rPr>
        <w:b/>
        <w:bCs/>
      </w:rPr>
      <w:fldChar w:fldCharType="separate"/>
    </w:r>
    <w:r>
      <w:rPr>
        <w:b/>
        <w:bCs/>
      </w:rPr>
      <w:t>52</w:t>
    </w:r>
    <w:r>
      <w:rPr>
        <w:b/>
        <w:bCs/>
      </w:rPr>
      <w:fldChar w:fldCharType="end"/>
    </w:r>
  </w:p>
  <w:p w:rsidR="00101E8E" w:rsidRDefault="00732998">
    <w:pPr>
      <w:pStyle w:val="Footer"/>
      <w:jc w:val="center"/>
      <w:rPr>
        <w:rFonts w:ascii="Arial" w:hAnsi="Arial" w:cs="Arial"/>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E8E" w:rsidRDefault="00732998">
    <w:pPr>
      <w:pStyle w:val="Footer"/>
      <w:jc w:val="center"/>
      <w:rPr>
        <w:rFonts w:ascii="Arial" w:hAnsi="Arial" w:cs="Arial"/>
        <w:i/>
        <w:iCs/>
        <w:color w:val="000000"/>
        <w:lang w:val="en-GB"/>
      </w:rPr>
    </w:pPr>
  </w:p>
  <w:p w:rsidR="00101E8E" w:rsidRDefault="00732998">
    <w:pPr>
      <w:pStyle w:val="Footer"/>
    </w:pPr>
  </w:p>
  <w:p w:rsidR="00101E8E" w:rsidRDefault="00732998" w:rsidP="00EF412B">
    <w:pPr>
      <w:pStyle w:val="Footer"/>
      <w:tabs>
        <w:tab w:val="left" w:pos="12380"/>
      </w:tabs>
      <w:ind w:left="5207" w:firstLine="3433"/>
    </w:pPr>
    <w:r>
      <w:t xml:space="preserve">Page </w:t>
    </w:r>
    <w:r>
      <w:rPr>
        <w:b/>
        <w:bCs/>
      </w:rPr>
      <w:fldChar w:fldCharType="begin"/>
    </w:r>
    <w:r>
      <w:rPr>
        <w:b/>
        <w:bCs/>
      </w:rPr>
      <w:instrText xml:space="preserve"> PAGE </w:instrText>
    </w:r>
    <w:r>
      <w:rPr>
        <w:b/>
        <w:bCs/>
      </w:rPr>
      <w:fldChar w:fldCharType="separate"/>
    </w:r>
    <w:r>
      <w:rPr>
        <w:b/>
        <w:bCs/>
      </w:rPr>
      <w:t>20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52</w:t>
    </w:r>
    <w:r>
      <w:rPr>
        <w:b/>
        <w:bCs/>
      </w:rPr>
      <w:fldChar w:fldCharType="end"/>
    </w:r>
    <w:r w:rsidR="00EF412B">
      <w:rPr>
        <w:noProof/>
        <w:sz w:val="23"/>
        <w:szCs w:val="23"/>
      </w:rPr>
      <w:drawing>
        <wp:inline distT="0" distB="0" distL="0" distR="0" wp14:anchorId="410CD51F" wp14:editId="2458D3F7">
          <wp:extent cx="315308" cy="222845"/>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isteddfod Y Cymoedd 2016.png"/>
                  <pic:cNvPicPr/>
                </pic:nvPicPr>
                <pic:blipFill>
                  <a:blip r:embed="rId1">
                    <a:extLst>
                      <a:ext uri="{28A0092B-C50C-407E-A947-70E740481C1C}">
                        <a14:useLocalDpi xmlns:a14="http://schemas.microsoft.com/office/drawing/2010/main" val="0"/>
                      </a:ext>
                    </a:extLst>
                  </a:blip>
                  <a:stretch>
                    <a:fillRect/>
                  </a:stretch>
                </pic:blipFill>
                <pic:spPr>
                  <a:xfrm>
                    <a:off x="0" y="0"/>
                    <a:ext cx="320378" cy="226429"/>
                  </a:xfrm>
                  <a:prstGeom prst="rect">
                    <a:avLst/>
                  </a:prstGeom>
                </pic:spPr>
              </pic:pic>
            </a:graphicData>
          </a:graphic>
        </wp:inline>
      </w:drawing>
    </w:r>
  </w:p>
  <w:p w:rsidR="00101E8E" w:rsidRDefault="00732998">
    <w:pPr>
      <w:pStyle w:val="Footer"/>
      <w:tabs>
        <w:tab w:val="left" w:pos="9072"/>
      </w:tabs>
      <w:ind w:left="426" w:right="-295"/>
      <w:jc w:val="center"/>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E8E" w:rsidRDefault="00732998">
    <w:pPr>
      <w:pStyle w:val="Footer"/>
      <w:jc w:val="right"/>
    </w:pPr>
    <w:proofErr w:type="spellStart"/>
    <w:r>
      <w:rPr>
        <w:lang w:val="en-GB"/>
      </w:rPr>
      <w:t>Tud</w:t>
    </w:r>
    <w:proofErr w:type="spellEnd"/>
    <w:r>
      <w:t xml:space="preserve"> </w:t>
    </w:r>
    <w:r>
      <w:rPr>
        <w:b/>
        <w:bCs/>
      </w:rPr>
      <w:fldChar w:fldCharType="begin"/>
    </w:r>
    <w:r>
      <w:rPr>
        <w:b/>
        <w:bCs/>
      </w:rPr>
      <w:instrText xml:space="preserve"> PAGE </w:instrText>
    </w:r>
    <w:r>
      <w:rPr>
        <w:b/>
        <w:bCs/>
      </w:rPr>
      <w:fldChar w:fldCharType="separate"/>
    </w:r>
    <w:r>
      <w:rPr>
        <w:b/>
        <w:bCs/>
      </w:rPr>
      <w:t>21</w:t>
    </w:r>
    <w:r>
      <w:rPr>
        <w:b/>
        <w:bCs/>
      </w:rPr>
      <w:fldChar w:fldCharType="end"/>
    </w:r>
    <w:r>
      <w:t xml:space="preserve"> o </w:t>
    </w:r>
    <w:r>
      <w:rPr>
        <w:b/>
        <w:bCs/>
      </w:rPr>
      <w:fldChar w:fldCharType="begin"/>
    </w:r>
    <w:r>
      <w:rPr>
        <w:b/>
        <w:bCs/>
      </w:rPr>
      <w:instrText xml:space="preserve"> NUMPAGES </w:instrText>
    </w:r>
    <w:r>
      <w:rPr>
        <w:b/>
        <w:bCs/>
      </w:rPr>
      <w:fldChar w:fldCharType="separate"/>
    </w:r>
    <w:r>
      <w:rPr>
        <w:b/>
        <w:bCs/>
      </w:rPr>
      <w:t>52</w:t>
    </w:r>
    <w:r>
      <w:rPr>
        <w:b/>
        <w:bCs/>
      </w:rPr>
      <w:fldChar w:fldCharType="end"/>
    </w:r>
  </w:p>
  <w:p w:rsidR="00101E8E" w:rsidRDefault="00732998">
    <w:pPr>
      <w:pStyle w:val="Footer"/>
      <w:jc w:val="center"/>
      <w:rPr>
        <w:rFonts w:ascii="Arial" w:hAnsi="Arial" w:cs="Arial"/>
        <w:sz w:val="20"/>
        <w:szCs w:val="2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E8E" w:rsidRDefault="00732998">
    <w:pPr>
      <w:pStyle w:val="Footer"/>
      <w:jc w:val="center"/>
      <w:rPr>
        <w:rFonts w:ascii="Arial" w:hAnsi="Arial" w:cs="Arial"/>
        <w:i/>
        <w:iCs/>
        <w:color w:val="000000"/>
        <w:lang w:val="en-GB"/>
      </w:rPr>
    </w:pPr>
  </w:p>
  <w:p w:rsidR="00101E8E" w:rsidRDefault="00732998">
    <w:pPr>
      <w:pStyle w:val="Footer"/>
    </w:pPr>
  </w:p>
  <w:p w:rsidR="00101E8E" w:rsidRDefault="00732998">
    <w:pPr>
      <w:pStyle w:val="Footer"/>
      <w:tabs>
        <w:tab w:val="left" w:pos="12380"/>
      </w:tabs>
      <w:ind w:left="5207" w:firstLine="3433"/>
    </w:pPr>
    <w:r>
      <w:t xml:space="preserve">Page </w:t>
    </w:r>
    <w:r>
      <w:rPr>
        <w:b/>
        <w:bCs/>
      </w:rPr>
      <w:fldChar w:fldCharType="begin"/>
    </w:r>
    <w:r>
      <w:rPr>
        <w:b/>
        <w:bCs/>
      </w:rPr>
      <w:instrText xml:space="preserve"> PAGE </w:instrText>
    </w:r>
    <w:r>
      <w:rPr>
        <w:b/>
        <w:bCs/>
      </w:rPr>
      <w:fldChar w:fldCharType="separate"/>
    </w:r>
    <w:r>
      <w:rPr>
        <w:b/>
        <w:bCs/>
      </w:rPr>
      <w:t>20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52</w:t>
    </w:r>
    <w:r>
      <w:rPr>
        <w:b/>
        <w:bCs/>
      </w:rPr>
      <w:fldChar w:fldCharType="end"/>
    </w:r>
    <w:r>
      <w:rPr>
        <w:b/>
        <w:bCs/>
      </w:rPr>
      <w:tab/>
    </w:r>
  </w:p>
  <w:p w:rsidR="00101E8E" w:rsidRDefault="00732998">
    <w:pPr>
      <w:pStyle w:val="Footer"/>
      <w:tabs>
        <w:tab w:val="left" w:pos="9072"/>
      </w:tabs>
      <w:ind w:left="426" w:right="-295"/>
      <w:jc w:val="center"/>
      <w:rPr>
        <w:sz w:val="23"/>
        <w:szCs w:val="2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E8E" w:rsidRDefault="00732998">
    <w:pPr>
      <w:pStyle w:val="Footer"/>
      <w:jc w:val="right"/>
    </w:pPr>
    <w:proofErr w:type="spellStart"/>
    <w:r>
      <w:rPr>
        <w:lang w:val="en-GB"/>
      </w:rPr>
      <w:t>Tud</w:t>
    </w:r>
    <w:proofErr w:type="spellEnd"/>
    <w:r>
      <w:t xml:space="preserve"> </w:t>
    </w:r>
    <w:r>
      <w:rPr>
        <w:b/>
        <w:bCs/>
      </w:rPr>
      <w:fldChar w:fldCharType="begin"/>
    </w:r>
    <w:r>
      <w:rPr>
        <w:b/>
        <w:bCs/>
      </w:rPr>
      <w:instrText xml:space="preserve"> PAGE </w:instrText>
    </w:r>
    <w:r>
      <w:rPr>
        <w:b/>
        <w:bCs/>
      </w:rPr>
      <w:fldChar w:fldCharType="separate"/>
    </w:r>
    <w:r>
      <w:rPr>
        <w:b/>
        <w:bCs/>
      </w:rPr>
      <w:t>21</w:t>
    </w:r>
    <w:r>
      <w:rPr>
        <w:b/>
        <w:bCs/>
      </w:rPr>
      <w:fldChar w:fldCharType="end"/>
    </w:r>
    <w:r>
      <w:t xml:space="preserve"> o </w:t>
    </w:r>
    <w:r>
      <w:rPr>
        <w:b/>
        <w:bCs/>
      </w:rPr>
      <w:fldChar w:fldCharType="begin"/>
    </w:r>
    <w:r>
      <w:rPr>
        <w:b/>
        <w:bCs/>
      </w:rPr>
      <w:instrText xml:space="preserve"> NUMPAGES </w:instrText>
    </w:r>
    <w:r>
      <w:rPr>
        <w:b/>
        <w:bCs/>
      </w:rPr>
      <w:fldChar w:fldCharType="separate"/>
    </w:r>
    <w:r>
      <w:rPr>
        <w:b/>
        <w:bCs/>
      </w:rPr>
      <w:t>52</w:t>
    </w:r>
    <w:r>
      <w:rPr>
        <w:b/>
        <w:bCs/>
      </w:rPr>
      <w:fldChar w:fldCharType="end"/>
    </w:r>
  </w:p>
  <w:p w:rsidR="00101E8E" w:rsidRDefault="00732998">
    <w:pPr>
      <w:pStyle w:val="Footer"/>
      <w:jc w:val="center"/>
      <w:rPr>
        <w:rFonts w:ascii="Arial" w:hAnsi="Arial" w:cs="Arial"/>
        <w:sz w:val="20"/>
        <w:szCs w:val="20"/>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E8E" w:rsidRDefault="00732998">
    <w:pPr>
      <w:pStyle w:val="Footer"/>
      <w:jc w:val="center"/>
      <w:rPr>
        <w:rFonts w:ascii="Arial" w:hAnsi="Arial" w:cs="Arial"/>
        <w:i/>
        <w:iCs/>
        <w:color w:val="000000"/>
        <w:lang w:val="en-GB"/>
      </w:rPr>
    </w:pPr>
  </w:p>
  <w:p w:rsidR="00101E8E" w:rsidRDefault="00732998">
    <w:pPr>
      <w:pStyle w:val="Footer"/>
    </w:pPr>
  </w:p>
  <w:p w:rsidR="00101E8E" w:rsidRDefault="00732998">
    <w:pPr>
      <w:pStyle w:val="Footer"/>
      <w:tabs>
        <w:tab w:val="left" w:pos="12380"/>
      </w:tabs>
      <w:ind w:left="5207" w:firstLine="3433"/>
    </w:pPr>
    <w:r>
      <w:t xml:space="preserve">Page </w:t>
    </w:r>
    <w:r>
      <w:rPr>
        <w:b/>
        <w:bCs/>
      </w:rPr>
      <w:fldChar w:fldCharType="begin"/>
    </w:r>
    <w:r>
      <w:rPr>
        <w:b/>
        <w:bCs/>
      </w:rPr>
      <w:instrText xml:space="preserve"> PAGE </w:instrText>
    </w:r>
    <w:r>
      <w:rPr>
        <w:b/>
        <w:bCs/>
      </w:rPr>
      <w:fldChar w:fldCharType="separate"/>
    </w:r>
    <w:r>
      <w:rPr>
        <w:b/>
        <w:bCs/>
      </w:rPr>
      <w:t>20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52</w:t>
    </w:r>
    <w:r>
      <w:rPr>
        <w:b/>
        <w:bCs/>
      </w:rPr>
      <w:fldChar w:fldCharType="end"/>
    </w:r>
    <w:r>
      <w:rPr>
        <w:b/>
        <w:bCs/>
      </w:rPr>
      <w:tab/>
    </w:r>
  </w:p>
  <w:p w:rsidR="00101E8E" w:rsidRDefault="00732998">
    <w:pPr>
      <w:pStyle w:val="Footer"/>
      <w:tabs>
        <w:tab w:val="left" w:pos="9072"/>
      </w:tabs>
      <w:ind w:left="426" w:right="-295"/>
      <w:jc w:val="center"/>
      <w:rPr>
        <w:sz w:val="23"/>
        <w:szCs w:val="23"/>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E8E" w:rsidRDefault="00732998">
    <w:pPr>
      <w:pStyle w:val="Footer"/>
      <w:jc w:val="right"/>
    </w:pPr>
    <w:proofErr w:type="spellStart"/>
    <w:r>
      <w:rPr>
        <w:lang w:val="en-GB"/>
      </w:rPr>
      <w:t>Tud</w:t>
    </w:r>
    <w:proofErr w:type="spellEnd"/>
    <w:r>
      <w:t xml:space="preserve"> </w:t>
    </w:r>
    <w:r>
      <w:rPr>
        <w:b/>
        <w:bCs/>
      </w:rPr>
      <w:fldChar w:fldCharType="begin"/>
    </w:r>
    <w:r>
      <w:rPr>
        <w:b/>
        <w:bCs/>
      </w:rPr>
      <w:instrText xml:space="preserve"> PAGE </w:instrText>
    </w:r>
    <w:r>
      <w:rPr>
        <w:b/>
        <w:bCs/>
      </w:rPr>
      <w:fldChar w:fldCharType="separate"/>
    </w:r>
    <w:r>
      <w:rPr>
        <w:b/>
        <w:bCs/>
      </w:rPr>
      <w:t>21</w:t>
    </w:r>
    <w:r>
      <w:rPr>
        <w:b/>
        <w:bCs/>
      </w:rPr>
      <w:fldChar w:fldCharType="end"/>
    </w:r>
    <w:r>
      <w:t xml:space="preserve"> o </w:t>
    </w:r>
    <w:r>
      <w:rPr>
        <w:b/>
        <w:bCs/>
      </w:rPr>
      <w:fldChar w:fldCharType="begin"/>
    </w:r>
    <w:r>
      <w:rPr>
        <w:b/>
        <w:bCs/>
      </w:rPr>
      <w:instrText xml:space="preserve"> NUMPAGES </w:instrText>
    </w:r>
    <w:r>
      <w:rPr>
        <w:b/>
        <w:bCs/>
      </w:rPr>
      <w:fldChar w:fldCharType="separate"/>
    </w:r>
    <w:r>
      <w:rPr>
        <w:b/>
        <w:bCs/>
      </w:rPr>
      <w:t>52</w:t>
    </w:r>
    <w:r>
      <w:rPr>
        <w:b/>
        <w:bCs/>
      </w:rPr>
      <w:fldChar w:fldCharType="end"/>
    </w:r>
  </w:p>
  <w:p w:rsidR="00101E8E" w:rsidRDefault="00732998">
    <w:pPr>
      <w:pStyle w:val="Footer"/>
      <w:jc w:val="center"/>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998" w:rsidRDefault="00732998">
      <w:pPr>
        <w:spacing w:after="0" w:line="240" w:lineRule="auto"/>
      </w:pPr>
      <w:r>
        <w:rPr>
          <w:color w:val="000000"/>
        </w:rPr>
        <w:separator/>
      </w:r>
    </w:p>
  </w:footnote>
  <w:footnote w:type="continuationSeparator" w:id="0">
    <w:p w:rsidR="00732998" w:rsidRDefault="0073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E8E" w:rsidRDefault="00732998">
    <w:pPr>
      <w:pStyle w:val="Header"/>
      <w:tabs>
        <w:tab w:val="left" w:pos="3480"/>
      </w:tabs>
      <w:jc w:val="right"/>
    </w:pPr>
    <w:r>
      <w:rPr>
        <w:sz w:val="23"/>
        <w:szCs w:val="23"/>
      </w:rPr>
      <w:tab/>
    </w:r>
    <w:r>
      <w:rPr>
        <w:sz w:val="23"/>
        <w:szCs w:val="23"/>
      </w:rPr>
      <w:tab/>
    </w:r>
  </w:p>
  <w:p w:rsidR="00101E8E" w:rsidRDefault="00732998">
    <w:pPr>
      <w:pStyle w:val="Header"/>
      <w:tabs>
        <w:tab w:val="left" w:pos="4140"/>
      </w:tabs>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E8E" w:rsidRDefault="0073299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E8E" w:rsidRDefault="00732998">
    <w:pPr>
      <w:pStyle w:val="Header"/>
      <w:tabs>
        <w:tab w:val="left" w:pos="3480"/>
      </w:tabs>
      <w:jc w:val="right"/>
    </w:pPr>
    <w:r>
      <w:rPr>
        <w:sz w:val="23"/>
        <w:szCs w:val="23"/>
      </w:rPr>
      <w:tab/>
    </w:r>
    <w:r>
      <w:rPr>
        <w:sz w:val="23"/>
        <w:szCs w:val="23"/>
      </w:rPr>
      <w:tab/>
    </w:r>
  </w:p>
  <w:p w:rsidR="00101E8E" w:rsidRDefault="00732998">
    <w:pPr>
      <w:pStyle w:val="Header"/>
      <w:tabs>
        <w:tab w:val="left" w:pos="4140"/>
      </w:tabs>
      <w:rPr>
        <w:sz w:val="23"/>
        <w:szCs w:val="2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E8E" w:rsidRDefault="00732998">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E8E" w:rsidRDefault="00732998">
    <w:pPr>
      <w:pStyle w:val="Header"/>
      <w:tabs>
        <w:tab w:val="left" w:pos="3480"/>
      </w:tabs>
      <w:jc w:val="right"/>
    </w:pPr>
    <w:r>
      <w:rPr>
        <w:sz w:val="23"/>
        <w:szCs w:val="23"/>
      </w:rPr>
      <w:tab/>
    </w:r>
    <w:r>
      <w:rPr>
        <w:sz w:val="23"/>
        <w:szCs w:val="23"/>
      </w:rPr>
      <w:tab/>
    </w:r>
  </w:p>
  <w:p w:rsidR="00101E8E" w:rsidRDefault="00732998">
    <w:pPr>
      <w:pStyle w:val="Header"/>
      <w:tabs>
        <w:tab w:val="left" w:pos="4140"/>
      </w:tabs>
      <w:rPr>
        <w:sz w:val="23"/>
        <w:szCs w:val="23"/>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E8E" w:rsidRDefault="00732998">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E8E" w:rsidRDefault="00732998">
    <w:pPr>
      <w:pStyle w:val="Header"/>
      <w:tabs>
        <w:tab w:val="left" w:pos="3480"/>
      </w:tabs>
      <w:jc w:val="right"/>
    </w:pPr>
    <w:r>
      <w:rPr>
        <w:sz w:val="23"/>
        <w:szCs w:val="23"/>
      </w:rPr>
      <w:tab/>
    </w:r>
    <w:r>
      <w:rPr>
        <w:sz w:val="23"/>
        <w:szCs w:val="23"/>
      </w:rPr>
      <w:tab/>
    </w:r>
  </w:p>
  <w:p w:rsidR="00101E8E" w:rsidRDefault="00732998">
    <w:pPr>
      <w:pStyle w:val="Header"/>
      <w:tabs>
        <w:tab w:val="left" w:pos="4140"/>
      </w:tabs>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640"/>
    <w:multiLevelType w:val="multilevel"/>
    <w:tmpl w:val="892862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4320B7"/>
    <w:multiLevelType w:val="multilevel"/>
    <w:tmpl w:val="902C7FD8"/>
    <w:lvl w:ilvl="0">
      <w:numFmt w:val="bullet"/>
      <w:lvlText w:val=""/>
      <w:lvlJc w:val="left"/>
      <w:pPr>
        <w:ind w:left="1140" w:hanging="360"/>
      </w:pPr>
      <w:rPr>
        <w:rFonts w:ascii="Symbol" w:hAnsi="Symbol"/>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2" w15:restartNumberingAfterBreak="0">
    <w:nsid w:val="10ED099F"/>
    <w:multiLevelType w:val="multilevel"/>
    <w:tmpl w:val="A8961522"/>
    <w:lvl w:ilvl="0">
      <w:start w:val="4"/>
      <w:numFmt w:val="decimal"/>
      <w:lvlText w:val="%1."/>
      <w:lvlJc w:val="left"/>
      <w:pPr>
        <w:ind w:left="435" w:hanging="360"/>
      </w:pPr>
    </w:lvl>
    <w:lvl w:ilvl="1">
      <w:start w:val="1"/>
      <w:numFmt w:val="decimal"/>
      <w:lvlText w:val="%1.%2"/>
      <w:lvlJc w:val="left"/>
      <w:pPr>
        <w:ind w:left="502" w:hanging="360"/>
      </w:pPr>
    </w:lvl>
    <w:lvl w:ilvl="2">
      <w:start w:val="1"/>
      <w:numFmt w:val="decimal"/>
      <w:lvlText w:val="%1.%2.%3"/>
      <w:lvlJc w:val="left"/>
      <w:pPr>
        <w:ind w:left="795" w:hanging="720"/>
      </w:pPr>
    </w:lvl>
    <w:lvl w:ilvl="3">
      <w:start w:val="1"/>
      <w:numFmt w:val="decimal"/>
      <w:lvlText w:val="%1.%2.%3.%4"/>
      <w:lvlJc w:val="left"/>
      <w:pPr>
        <w:ind w:left="795" w:hanging="720"/>
      </w:pPr>
    </w:lvl>
    <w:lvl w:ilvl="4">
      <w:start w:val="1"/>
      <w:numFmt w:val="decimal"/>
      <w:lvlText w:val="%1.%2.%3.%4.%5"/>
      <w:lvlJc w:val="left"/>
      <w:pPr>
        <w:ind w:left="1155" w:hanging="1080"/>
      </w:pPr>
    </w:lvl>
    <w:lvl w:ilvl="5">
      <w:start w:val="1"/>
      <w:numFmt w:val="decimal"/>
      <w:lvlText w:val="%1.%2.%3.%4.%5.%6"/>
      <w:lvlJc w:val="left"/>
      <w:pPr>
        <w:ind w:left="1515" w:hanging="1440"/>
      </w:pPr>
    </w:lvl>
    <w:lvl w:ilvl="6">
      <w:start w:val="1"/>
      <w:numFmt w:val="decimal"/>
      <w:lvlText w:val="%1.%2.%3.%4.%5.%6.%7"/>
      <w:lvlJc w:val="left"/>
      <w:pPr>
        <w:ind w:left="1515" w:hanging="1440"/>
      </w:pPr>
    </w:lvl>
    <w:lvl w:ilvl="7">
      <w:start w:val="1"/>
      <w:numFmt w:val="decimal"/>
      <w:lvlText w:val="%1.%2.%3.%4.%5.%6.%7.%8"/>
      <w:lvlJc w:val="left"/>
      <w:pPr>
        <w:ind w:left="1875" w:hanging="1800"/>
      </w:pPr>
    </w:lvl>
    <w:lvl w:ilvl="8">
      <w:start w:val="1"/>
      <w:numFmt w:val="decimal"/>
      <w:lvlText w:val="%1.%2.%3.%4.%5.%6.%7.%8.%9"/>
      <w:lvlJc w:val="left"/>
      <w:pPr>
        <w:ind w:left="1875" w:hanging="1800"/>
      </w:pPr>
    </w:lvl>
  </w:abstractNum>
  <w:abstractNum w:abstractNumId="3" w15:restartNumberingAfterBreak="0">
    <w:nsid w:val="2D6373FF"/>
    <w:multiLevelType w:val="multilevel"/>
    <w:tmpl w:val="B41AF49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DB54A3"/>
    <w:multiLevelType w:val="multilevel"/>
    <w:tmpl w:val="86469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3B4315"/>
    <w:multiLevelType w:val="multilevel"/>
    <w:tmpl w:val="638690F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3AD36485"/>
    <w:multiLevelType w:val="multilevel"/>
    <w:tmpl w:val="181ADE3A"/>
    <w:lvl w:ilvl="0">
      <w:numFmt w:val="bullet"/>
      <w:lvlText w:val=""/>
      <w:lvlJc w:val="left"/>
      <w:pPr>
        <w:ind w:left="1400" w:hanging="323"/>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7" w15:restartNumberingAfterBreak="0">
    <w:nsid w:val="3C7F13C8"/>
    <w:multiLevelType w:val="multilevel"/>
    <w:tmpl w:val="178A469A"/>
    <w:lvl w:ilvl="0">
      <w:start w:val="2"/>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4FA81ACB"/>
    <w:multiLevelType w:val="multilevel"/>
    <w:tmpl w:val="494EAF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Arial" w:eastAsia="Times New Roman" w:hAnsi="Arial" w:cs="Aria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35C11E2"/>
    <w:multiLevelType w:val="multilevel"/>
    <w:tmpl w:val="7B7813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6D0A5CCF"/>
    <w:multiLevelType w:val="multilevel"/>
    <w:tmpl w:val="5704C4E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FD065E"/>
    <w:multiLevelType w:val="multilevel"/>
    <w:tmpl w:val="EB629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4F3532B"/>
    <w:multiLevelType w:val="multilevel"/>
    <w:tmpl w:val="B2366E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D95E1C"/>
    <w:multiLevelType w:val="multilevel"/>
    <w:tmpl w:val="24705D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75A073A"/>
    <w:multiLevelType w:val="multilevel"/>
    <w:tmpl w:val="CD222A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AB00FE8"/>
    <w:multiLevelType w:val="multilevel"/>
    <w:tmpl w:val="E12E2C40"/>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6" w15:restartNumberingAfterBreak="0">
    <w:nsid w:val="7CB63417"/>
    <w:multiLevelType w:val="multilevel"/>
    <w:tmpl w:val="33849862"/>
    <w:lvl w:ilvl="0">
      <w:numFmt w:val="bullet"/>
      <w:lvlText w:val=""/>
      <w:lvlJc w:val="left"/>
      <w:pPr>
        <w:ind w:left="1400" w:hanging="323"/>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17" w15:restartNumberingAfterBreak="0">
    <w:nsid w:val="7F692070"/>
    <w:multiLevelType w:val="multilevel"/>
    <w:tmpl w:val="29EED6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FC32E95"/>
    <w:multiLevelType w:val="multilevel"/>
    <w:tmpl w:val="6B32DE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2"/>
  </w:num>
  <w:num w:numId="2">
    <w:abstractNumId w:val="1"/>
  </w:num>
  <w:num w:numId="3">
    <w:abstractNumId w:val="14"/>
  </w:num>
  <w:num w:numId="4">
    <w:abstractNumId w:val="7"/>
  </w:num>
  <w:num w:numId="5">
    <w:abstractNumId w:val="15"/>
  </w:num>
  <w:num w:numId="6">
    <w:abstractNumId w:val="2"/>
  </w:num>
  <w:num w:numId="7">
    <w:abstractNumId w:val="16"/>
  </w:num>
  <w:num w:numId="8">
    <w:abstractNumId w:val="6"/>
  </w:num>
  <w:num w:numId="9">
    <w:abstractNumId w:val="10"/>
  </w:num>
  <w:num w:numId="10">
    <w:abstractNumId w:val="10"/>
    <w:lvlOverride w:ilvl="0">
      <w:startOverride w:val="1"/>
    </w:lvlOverride>
  </w:num>
  <w:num w:numId="11">
    <w:abstractNumId w:val="3"/>
  </w:num>
  <w:num w:numId="12">
    <w:abstractNumId w:val="3"/>
    <w:lvlOverride w:ilvl="0">
      <w:startOverride w:val="6"/>
    </w:lvlOverride>
  </w:num>
  <w:num w:numId="13">
    <w:abstractNumId w:val="9"/>
  </w:num>
  <w:num w:numId="14">
    <w:abstractNumId w:val="13"/>
  </w:num>
  <w:num w:numId="15">
    <w:abstractNumId w:val="17"/>
  </w:num>
  <w:num w:numId="16">
    <w:abstractNumId w:val="0"/>
  </w:num>
  <w:num w:numId="17">
    <w:abstractNumId w:val="4"/>
  </w:num>
  <w:num w:numId="18">
    <w:abstractNumId w:val="4"/>
    <w:lvlOverride w:ilvl="0">
      <w:startOverride w:val="1"/>
    </w:lvlOverride>
  </w:num>
  <w:num w:numId="19">
    <w:abstractNumId w:val="8"/>
  </w:num>
  <w:num w:numId="20">
    <w:abstractNumId w:val="11"/>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07D51"/>
    <w:rsid w:val="00007D51"/>
    <w:rsid w:val="00732998"/>
    <w:rsid w:val="00D04F38"/>
    <w:rsid w:val="00EF4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FC84"/>
  <w15:docId w15:val="{BD68D4F4-1AE6-2748-894D-B1A29BE2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val="cy-GB"/>
    </w:rPr>
  </w:style>
  <w:style w:type="paragraph" w:styleId="Heading4">
    <w:name w:val="heading 4"/>
    <w:basedOn w:val="Normal"/>
    <w:next w:val="Normal"/>
    <w:uiPriority w:val="9"/>
    <w:unhideWhenUsed/>
    <w:qFormat/>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rPr>
      <w:rFonts w:ascii="Calibri Light" w:eastAsia="Times New Roman" w:hAnsi="Calibri Light" w:cs="Times New Roman"/>
      <w:i/>
      <w:iCs/>
      <w:color w:val="2F5496"/>
      <w:lang w:val="cy-GB"/>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lang w:val="cy-GB"/>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lang w:val="cy-GB"/>
    </w:rPr>
  </w:style>
  <w:style w:type="paragraph" w:styleId="BodyText2">
    <w:name w:val="Body Text 2"/>
    <w:basedOn w:val="Normal"/>
    <w:pPr>
      <w:spacing w:after="120" w:line="480" w:lineRule="auto"/>
    </w:pPr>
  </w:style>
  <w:style w:type="character" w:customStyle="1" w:styleId="BodyText2Char">
    <w:name w:val="Body Text 2 Char"/>
    <w:basedOn w:val="DefaultParagraphFont"/>
    <w:rPr>
      <w:lang w:val="cy-GB"/>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ewsc.org.uk" TargetMode="External"/><Relationship Id="rId13" Type="http://schemas.openxmlformats.org/officeDocument/2006/relationships/footer" Target="footer2.xml"/><Relationship Id="rId18" Type="http://schemas.openxmlformats.org/officeDocument/2006/relationships/hyperlink" Target="mailto:educationsafeguarding@caerphilly.gov.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sewsc.org.uk" TargetMode="External"/><Relationship Id="rId14" Type="http://schemas.openxmlformats.org/officeDocument/2006/relationships/header" Target="header3.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5295</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Luned John</dc:creator>
  <dc:description/>
  <cp:lastModifiedBy>Microsoft Office User</cp:lastModifiedBy>
  <cp:revision>2</cp:revision>
  <cp:lastPrinted>2018-09-28T08:11:00Z</cp:lastPrinted>
  <dcterms:created xsi:type="dcterms:W3CDTF">2018-09-28T08:12:00Z</dcterms:created>
  <dcterms:modified xsi:type="dcterms:W3CDTF">2018-09-28T08:12:00Z</dcterms:modified>
</cp:coreProperties>
</file>